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57" w:rsidRPr="00FB3061" w:rsidRDefault="00386757" w:rsidP="0038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23.08.2017 </w:t>
      </w:r>
      <w:proofErr w:type="gramStart"/>
      <w:r>
        <w:rPr>
          <w:rFonts w:ascii="Times New Roman" w:hAnsi="Times New Roman"/>
          <w:sz w:val="24"/>
          <w:szCs w:val="24"/>
        </w:rPr>
        <w:t>года</w:t>
      </w:r>
      <w:r w:rsidRPr="00FB3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</w:rPr>
        <w:t xml:space="preserve"> адресу: </w:t>
      </w:r>
      <w:proofErr w:type="spellStart"/>
      <w:r>
        <w:rPr>
          <w:rFonts w:ascii="Times New Roman" w:hAnsi="Times New Roman"/>
          <w:sz w:val="24"/>
          <w:szCs w:val="24"/>
        </w:rPr>
        <w:t>г.Оренбург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пр-т.Парковый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д.2, в 17 часов местного времени, состоится второй этап конкурса на замещение вакантной должности государственной гражданской службы Оренбургской области – Ведущий специалист  в Аппарате уполномоченного по защите прав предпринимателей в Оренбургской области.</w:t>
      </w:r>
    </w:p>
    <w:p w:rsidR="00B45A2F" w:rsidRDefault="00B45A2F">
      <w:bookmarkStart w:id="0" w:name="_GoBack"/>
      <w:bookmarkEnd w:id="0"/>
    </w:p>
    <w:sectPr w:rsidR="00B4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57"/>
    <w:rsid w:val="00386757"/>
    <w:rsid w:val="00B4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C929-224B-4E11-81BE-4DB4950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omb56</dc:creator>
  <cp:keywords/>
  <dc:description/>
  <cp:lastModifiedBy>omb56</cp:lastModifiedBy>
  <cp:revision>1</cp:revision>
  <dcterms:created xsi:type="dcterms:W3CDTF">2017-08-07T10:39:00Z</dcterms:created>
  <dcterms:modified xsi:type="dcterms:W3CDTF">2017-08-07T10:41:00Z</dcterms:modified>
</cp:coreProperties>
</file>