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43" w:rsidRDefault="00610543" w:rsidP="00470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45E52" w:rsidRPr="00BE78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7812">
        <w:rPr>
          <w:rFonts w:ascii="Times New Roman" w:hAnsi="Times New Roman" w:cs="Times New Roman"/>
          <w:b/>
          <w:sz w:val="28"/>
          <w:szCs w:val="28"/>
        </w:rPr>
        <w:t xml:space="preserve"> Международный форум «Юридическая неделя на Урале»</w:t>
      </w:r>
    </w:p>
    <w:p w:rsidR="0047077F" w:rsidRPr="00B96313" w:rsidRDefault="0047077F" w:rsidP="00470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31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BBB5EB3" wp14:editId="1E2CBEDD">
            <wp:extent cx="836930" cy="1000760"/>
            <wp:effectExtent l="0" t="0" r="1270" b="8890"/>
            <wp:docPr id="4" name="Рисунок 4" descr="6257_small_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257_small_150x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1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B9631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</w:t>
      </w:r>
      <w:r w:rsidRPr="00B9631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5A2E2DA" wp14:editId="44E5925F">
            <wp:extent cx="1311275" cy="836930"/>
            <wp:effectExtent l="0" t="0" r="3175" b="1270"/>
            <wp:docPr id="2" name="Рисунок 2" descr="НПП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ПП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13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</w:t>
      </w:r>
      <w:r w:rsidRPr="00B9631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2D23CC" wp14:editId="7CC3286A">
            <wp:extent cx="1302385" cy="991870"/>
            <wp:effectExtent l="0" t="0" r="0" b="0"/>
            <wp:docPr id="3" name="Рисунок 3" descr="soourfo_anons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ourfo_anons 12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12" w:rsidRPr="00B96313" w:rsidRDefault="00BE7812" w:rsidP="000C7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8B" w:rsidRDefault="00E7372D" w:rsidP="00E7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2D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2CDDCB0" wp14:editId="1E9828B3">
            <wp:extent cx="324000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/>
                      </a:glow>
                    </a:effectLst>
                  </pic:spPr>
                </pic:pic>
              </a:graphicData>
            </a:graphic>
          </wp:inline>
        </w:drawing>
      </w:r>
    </w:p>
    <w:p w:rsidR="00E7372D" w:rsidRPr="00E7372D" w:rsidRDefault="00E7372D" w:rsidP="00E73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72D">
        <w:rPr>
          <w:rFonts w:ascii="Times New Roman" w:hAnsi="Times New Roman" w:cs="Times New Roman"/>
          <w:b/>
        </w:rPr>
        <w:t>УПОЛНОМОЧЕННЫЙ</w:t>
      </w:r>
    </w:p>
    <w:p w:rsidR="00845E52" w:rsidRPr="00E7372D" w:rsidRDefault="00E7372D" w:rsidP="00E737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72D">
        <w:rPr>
          <w:rFonts w:ascii="Times New Roman" w:hAnsi="Times New Roman" w:cs="Times New Roman"/>
          <w:b/>
        </w:rPr>
        <w:t>ПО ЗАЩИТЕ ПРАВ ПРЕДПРИНИМАТЕЛЕЙ В СВЕРДЛОВСКОЙ ОБЛАСТИ</w:t>
      </w:r>
    </w:p>
    <w:p w:rsidR="00E7372D" w:rsidRDefault="00E7372D" w:rsidP="00D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A07" w:rsidRDefault="00AA0A07" w:rsidP="00D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51" w:rsidRPr="00B96313" w:rsidRDefault="00DE6751" w:rsidP="00D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13">
        <w:rPr>
          <w:rFonts w:ascii="Times New Roman" w:hAnsi="Times New Roman" w:cs="Times New Roman"/>
          <w:b/>
          <w:sz w:val="28"/>
          <w:szCs w:val="28"/>
        </w:rPr>
        <w:t>РЕ</w:t>
      </w:r>
      <w:r w:rsidR="00E84BC5" w:rsidRPr="00B96313">
        <w:rPr>
          <w:rFonts w:ascii="Times New Roman" w:hAnsi="Times New Roman" w:cs="Times New Roman"/>
          <w:b/>
          <w:sz w:val="28"/>
          <w:szCs w:val="28"/>
        </w:rPr>
        <w:t>КОМЕНДА</w:t>
      </w:r>
      <w:r w:rsidRPr="00B96313">
        <w:rPr>
          <w:rFonts w:ascii="Times New Roman" w:hAnsi="Times New Roman" w:cs="Times New Roman"/>
          <w:b/>
          <w:sz w:val="28"/>
          <w:szCs w:val="28"/>
        </w:rPr>
        <w:t>ЦИ</w:t>
      </w:r>
      <w:r w:rsidR="00E84BC5" w:rsidRPr="00B96313">
        <w:rPr>
          <w:rFonts w:ascii="Times New Roman" w:hAnsi="Times New Roman" w:cs="Times New Roman"/>
          <w:b/>
          <w:sz w:val="28"/>
          <w:szCs w:val="28"/>
        </w:rPr>
        <w:t>И</w:t>
      </w:r>
    </w:p>
    <w:p w:rsidR="000C7D49" w:rsidRPr="00B96313" w:rsidRDefault="00DE6751" w:rsidP="00D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13">
        <w:rPr>
          <w:rFonts w:ascii="Times New Roman" w:hAnsi="Times New Roman" w:cs="Times New Roman"/>
          <w:b/>
          <w:sz w:val="28"/>
          <w:szCs w:val="28"/>
        </w:rPr>
        <w:t xml:space="preserve"> по итогам проведения к</w:t>
      </w:r>
      <w:r w:rsidR="000C7D49" w:rsidRPr="00B96313">
        <w:rPr>
          <w:rFonts w:ascii="Times New Roman" w:hAnsi="Times New Roman" w:cs="Times New Roman"/>
          <w:b/>
          <w:sz w:val="28"/>
          <w:szCs w:val="28"/>
        </w:rPr>
        <w:t>ругл</w:t>
      </w:r>
      <w:r w:rsidRPr="00B96313">
        <w:rPr>
          <w:rFonts w:ascii="Times New Roman" w:hAnsi="Times New Roman" w:cs="Times New Roman"/>
          <w:b/>
          <w:sz w:val="28"/>
          <w:szCs w:val="28"/>
        </w:rPr>
        <w:t>ого</w:t>
      </w:r>
      <w:r w:rsidR="000C7D49" w:rsidRPr="00B96313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 w:rsidRPr="00B96313">
        <w:rPr>
          <w:rFonts w:ascii="Times New Roman" w:hAnsi="Times New Roman" w:cs="Times New Roman"/>
          <w:b/>
          <w:sz w:val="28"/>
          <w:szCs w:val="28"/>
        </w:rPr>
        <w:t>а</w:t>
      </w:r>
    </w:p>
    <w:p w:rsidR="005D7B5E" w:rsidRDefault="000C7D49" w:rsidP="000C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13">
        <w:rPr>
          <w:rFonts w:ascii="Times New Roman" w:hAnsi="Times New Roman" w:cs="Times New Roman"/>
          <w:b/>
          <w:sz w:val="28"/>
          <w:szCs w:val="28"/>
        </w:rPr>
        <w:t>«М</w:t>
      </w:r>
      <w:r w:rsidR="005D7B5E">
        <w:rPr>
          <w:rFonts w:ascii="Times New Roman" w:hAnsi="Times New Roman" w:cs="Times New Roman"/>
          <w:b/>
          <w:sz w:val="28"/>
          <w:szCs w:val="28"/>
        </w:rPr>
        <w:t>ировые соглашения в публично-правовых отношениях»</w:t>
      </w:r>
    </w:p>
    <w:p w:rsidR="005D7B5E" w:rsidRDefault="005D7B5E" w:rsidP="000C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04" w:rsidRPr="00B96313" w:rsidRDefault="00012CFE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Участник</w:t>
      </w:r>
      <w:r w:rsidR="008202A9" w:rsidRPr="00B96313">
        <w:rPr>
          <w:rFonts w:ascii="Times New Roman" w:hAnsi="Times New Roman" w:cs="Times New Roman"/>
          <w:sz w:val="28"/>
          <w:szCs w:val="28"/>
        </w:rPr>
        <w:t>ами</w:t>
      </w:r>
      <w:r w:rsidRPr="00B96313">
        <w:rPr>
          <w:rFonts w:ascii="Times New Roman" w:hAnsi="Times New Roman" w:cs="Times New Roman"/>
          <w:sz w:val="28"/>
          <w:szCs w:val="28"/>
        </w:rPr>
        <w:t xml:space="preserve"> </w:t>
      </w:r>
      <w:r w:rsidR="00354204" w:rsidRPr="00B96313">
        <w:rPr>
          <w:rFonts w:ascii="Times New Roman" w:hAnsi="Times New Roman" w:cs="Times New Roman"/>
          <w:sz w:val="28"/>
          <w:szCs w:val="28"/>
        </w:rPr>
        <w:t>круглого стола</w:t>
      </w:r>
      <w:r w:rsidR="00701D03" w:rsidRPr="00B96313">
        <w:rPr>
          <w:rFonts w:ascii="Times New Roman" w:hAnsi="Times New Roman" w:cs="Times New Roman"/>
          <w:sz w:val="28"/>
          <w:szCs w:val="28"/>
        </w:rPr>
        <w:t xml:space="preserve"> </w:t>
      </w:r>
      <w:r w:rsidR="004A50D1" w:rsidRPr="00B96313">
        <w:rPr>
          <w:rFonts w:ascii="Times New Roman" w:hAnsi="Times New Roman" w:cs="Times New Roman"/>
          <w:sz w:val="28"/>
          <w:szCs w:val="28"/>
        </w:rPr>
        <w:t>21 октября 201</w:t>
      </w:r>
      <w:r w:rsidR="005D7B5E">
        <w:rPr>
          <w:rFonts w:ascii="Times New Roman" w:hAnsi="Times New Roman" w:cs="Times New Roman"/>
          <w:sz w:val="28"/>
          <w:szCs w:val="28"/>
        </w:rPr>
        <w:t>5</w:t>
      </w:r>
      <w:r w:rsidR="004A50D1" w:rsidRPr="00B963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D03" w:rsidRPr="00B96313">
        <w:rPr>
          <w:rFonts w:ascii="Times New Roman" w:hAnsi="Times New Roman" w:cs="Times New Roman"/>
          <w:sz w:val="28"/>
          <w:szCs w:val="28"/>
        </w:rPr>
        <w:t>стали</w:t>
      </w:r>
      <w:r w:rsidR="000C7D49" w:rsidRPr="00B96313">
        <w:rPr>
          <w:rFonts w:ascii="Times New Roman" w:hAnsi="Times New Roman" w:cs="Times New Roman"/>
          <w:sz w:val="28"/>
          <w:szCs w:val="28"/>
        </w:rPr>
        <w:t xml:space="preserve">: </w:t>
      </w:r>
      <w:r w:rsidR="00BA0804" w:rsidRPr="00B96313">
        <w:rPr>
          <w:rFonts w:ascii="Times New Roman" w:hAnsi="Times New Roman" w:cs="Times New Roman"/>
          <w:sz w:val="28"/>
          <w:szCs w:val="28"/>
        </w:rPr>
        <w:t xml:space="preserve"> </w:t>
      </w:r>
      <w:r w:rsidR="006644E0">
        <w:rPr>
          <w:rFonts w:ascii="Times New Roman" w:hAnsi="Times New Roman" w:cs="Times New Roman"/>
          <w:sz w:val="28"/>
          <w:szCs w:val="28"/>
        </w:rPr>
        <w:t>п</w:t>
      </w:r>
      <w:r w:rsidRPr="00B96313">
        <w:rPr>
          <w:rFonts w:ascii="Times New Roman" w:hAnsi="Times New Roman" w:cs="Times New Roman"/>
          <w:sz w:val="28"/>
          <w:szCs w:val="28"/>
        </w:rPr>
        <w:t>редседател</w:t>
      </w:r>
      <w:r w:rsidR="006C3B99">
        <w:rPr>
          <w:rFonts w:ascii="Times New Roman" w:hAnsi="Times New Roman" w:cs="Times New Roman"/>
          <w:sz w:val="28"/>
          <w:szCs w:val="28"/>
        </w:rPr>
        <w:t>и</w:t>
      </w:r>
      <w:r w:rsidRPr="00B96313">
        <w:rPr>
          <w:rFonts w:ascii="Times New Roman" w:hAnsi="Times New Roman" w:cs="Times New Roman"/>
          <w:sz w:val="28"/>
          <w:szCs w:val="28"/>
        </w:rPr>
        <w:t xml:space="preserve"> </w:t>
      </w:r>
      <w:r w:rsidR="006239CC" w:rsidRPr="00B96313">
        <w:rPr>
          <w:rFonts w:ascii="Times New Roman" w:hAnsi="Times New Roman" w:cs="Times New Roman"/>
          <w:sz w:val="28"/>
          <w:szCs w:val="28"/>
        </w:rPr>
        <w:t>Арбитражн</w:t>
      </w:r>
      <w:r w:rsidR="006C3B99">
        <w:rPr>
          <w:rFonts w:ascii="Times New Roman" w:hAnsi="Times New Roman" w:cs="Times New Roman"/>
          <w:sz w:val="28"/>
          <w:szCs w:val="28"/>
        </w:rPr>
        <w:t>ых</w:t>
      </w:r>
      <w:r w:rsidR="006239CC" w:rsidRPr="00B96313">
        <w:rPr>
          <w:rFonts w:ascii="Times New Roman" w:hAnsi="Times New Roman" w:cs="Times New Roman"/>
          <w:sz w:val="28"/>
          <w:szCs w:val="28"/>
        </w:rPr>
        <w:t xml:space="preserve"> суд</w:t>
      </w:r>
      <w:r w:rsidR="006C3B99">
        <w:rPr>
          <w:rFonts w:ascii="Times New Roman" w:hAnsi="Times New Roman" w:cs="Times New Roman"/>
          <w:sz w:val="28"/>
          <w:szCs w:val="28"/>
        </w:rPr>
        <w:t>ов</w:t>
      </w:r>
      <w:r w:rsidR="006239CC" w:rsidRPr="00B96313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6C3B99">
        <w:rPr>
          <w:rFonts w:ascii="Times New Roman" w:hAnsi="Times New Roman" w:cs="Times New Roman"/>
          <w:sz w:val="28"/>
          <w:szCs w:val="28"/>
        </w:rPr>
        <w:t xml:space="preserve">  и Республик</w:t>
      </w:r>
      <w:r w:rsidR="00AA145D">
        <w:rPr>
          <w:rFonts w:ascii="Times New Roman" w:hAnsi="Times New Roman" w:cs="Times New Roman"/>
          <w:sz w:val="28"/>
          <w:szCs w:val="28"/>
        </w:rPr>
        <w:t>и</w:t>
      </w:r>
      <w:r w:rsidR="006C3B99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B96313">
        <w:rPr>
          <w:rFonts w:ascii="Times New Roman" w:hAnsi="Times New Roman" w:cs="Times New Roman"/>
          <w:sz w:val="28"/>
          <w:szCs w:val="28"/>
        </w:rPr>
        <w:t xml:space="preserve">, </w:t>
      </w:r>
      <w:r w:rsidR="00694A76" w:rsidRPr="00B96313">
        <w:rPr>
          <w:rFonts w:ascii="Times New Roman" w:hAnsi="Times New Roman" w:cs="Times New Roman"/>
          <w:sz w:val="28"/>
          <w:szCs w:val="28"/>
        </w:rPr>
        <w:t xml:space="preserve">судьи арбитражных судов </w:t>
      </w:r>
      <w:r w:rsidR="00694A76">
        <w:rPr>
          <w:rFonts w:ascii="Times New Roman" w:hAnsi="Times New Roman" w:cs="Times New Roman"/>
          <w:sz w:val="28"/>
          <w:szCs w:val="28"/>
        </w:rPr>
        <w:t xml:space="preserve">и судов общей юрисдикции </w:t>
      </w:r>
      <w:r w:rsidR="00694A76" w:rsidRPr="00B96313">
        <w:rPr>
          <w:rFonts w:ascii="Times New Roman" w:hAnsi="Times New Roman" w:cs="Times New Roman"/>
          <w:sz w:val="28"/>
          <w:szCs w:val="28"/>
        </w:rPr>
        <w:t xml:space="preserve">(в </w:t>
      </w:r>
      <w:r w:rsidR="00694A76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694A76" w:rsidRPr="00B96313">
        <w:rPr>
          <w:rFonts w:ascii="Times New Roman" w:hAnsi="Times New Roman" w:cs="Times New Roman"/>
          <w:sz w:val="28"/>
          <w:szCs w:val="28"/>
        </w:rPr>
        <w:t xml:space="preserve">режиме видеоконференции), </w:t>
      </w:r>
      <w:r w:rsidR="006644E0">
        <w:rPr>
          <w:rFonts w:ascii="Times New Roman" w:hAnsi="Times New Roman" w:cs="Times New Roman"/>
          <w:sz w:val="28"/>
          <w:szCs w:val="28"/>
        </w:rPr>
        <w:t>у</w:t>
      </w:r>
      <w:r w:rsidR="000C7D49" w:rsidRPr="00B96313">
        <w:rPr>
          <w:rFonts w:ascii="Times New Roman" w:hAnsi="Times New Roman" w:cs="Times New Roman"/>
          <w:sz w:val="28"/>
          <w:szCs w:val="28"/>
        </w:rPr>
        <w:t>полномоченны</w:t>
      </w:r>
      <w:r w:rsidR="006644E0">
        <w:rPr>
          <w:rFonts w:ascii="Times New Roman" w:hAnsi="Times New Roman" w:cs="Times New Roman"/>
          <w:sz w:val="28"/>
          <w:szCs w:val="28"/>
        </w:rPr>
        <w:t>е</w:t>
      </w:r>
      <w:r w:rsidR="000C7D49" w:rsidRPr="00B96313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Свердловской области</w:t>
      </w:r>
      <w:r w:rsidR="006644E0">
        <w:rPr>
          <w:rFonts w:ascii="Times New Roman" w:hAnsi="Times New Roman" w:cs="Times New Roman"/>
          <w:sz w:val="28"/>
          <w:szCs w:val="28"/>
        </w:rPr>
        <w:t>, в Ярославской области, в Приморском крае, в Республике Карелия</w:t>
      </w:r>
      <w:r w:rsidRPr="00B96313">
        <w:rPr>
          <w:rFonts w:ascii="Times New Roman" w:hAnsi="Times New Roman" w:cs="Times New Roman"/>
          <w:sz w:val="28"/>
          <w:szCs w:val="28"/>
        </w:rPr>
        <w:t xml:space="preserve">, </w:t>
      </w:r>
      <w:r w:rsidR="0078597B"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6644E0">
        <w:rPr>
          <w:rFonts w:ascii="Times New Roman" w:hAnsi="Times New Roman" w:cs="Times New Roman"/>
          <w:sz w:val="28"/>
          <w:szCs w:val="28"/>
        </w:rPr>
        <w:t>сотрудники аппаратов у</w:t>
      </w:r>
      <w:r w:rsidR="00BA0804" w:rsidRPr="00B96313">
        <w:rPr>
          <w:rFonts w:ascii="Times New Roman" w:hAnsi="Times New Roman" w:cs="Times New Roman"/>
          <w:sz w:val="28"/>
          <w:szCs w:val="28"/>
        </w:rPr>
        <w:t>полномоченны</w:t>
      </w:r>
      <w:r w:rsidR="006644E0">
        <w:rPr>
          <w:rFonts w:ascii="Times New Roman" w:hAnsi="Times New Roman" w:cs="Times New Roman"/>
          <w:sz w:val="28"/>
          <w:szCs w:val="28"/>
        </w:rPr>
        <w:t>х</w:t>
      </w:r>
      <w:r w:rsidR="00BA0804" w:rsidRPr="00B96313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</w:t>
      </w:r>
      <w:r w:rsidR="0078597B" w:rsidRPr="0078597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из </w:t>
      </w:r>
      <w:r w:rsidR="0078597B" w:rsidRPr="0078597B">
        <w:rPr>
          <w:rFonts w:ascii="Times New Roman" w:hAnsi="Times New Roman" w:cs="Times New Roman"/>
          <w:sz w:val="28"/>
          <w:szCs w:val="28"/>
        </w:rPr>
        <w:t>Вологодской области, Смоленской области, Республики Саха (Якутия), Удмуртской Республики, Липецкой области, Новосибирской области, Рязанской области</w:t>
      </w:r>
      <w:r w:rsidR="00694A76">
        <w:rPr>
          <w:rFonts w:ascii="Times New Roman" w:hAnsi="Times New Roman" w:cs="Times New Roman"/>
          <w:sz w:val="28"/>
          <w:szCs w:val="28"/>
        </w:rPr>
        <w:t>,</w:t>
      </w:r>
      <w:r w:rsidR="0078597B" w:rsidRPr="0078597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694A76">
        <w:rPr>
          <w:rFonts w:ascii="Times New Roman" w:hAnsi="Times New Roman" w:cs="Times New Roman"/>
          <w:sz w:val="28"/>
          <w:szCs w:val="28"/>
        </w:rPr>
        <w:t xml:space="preserve"> и Свердловской области, </w:t>
      </w:r>
      <w:r w:rsidR="00BA0804" w:rsidRPr="00B96313">
        <w:rPr>
          <w:rFonts w:ascii="Times New Roman" w:hAnsi="Times New Roman" w:cs="Times New Roman"/>
          <w:sz w:val="28"/>
          <w:szCs w:val="28"/>
        </w:rPr>
        <w:t xml:space="preserve">представители: Прокуратуры Свердловской области, ФНС, ФАС, </w:t>
      </w:r>
      <w:proofErr w:type="spellStart"/>
      <w:r w:rsidR="00BA0804" w:rsidRPr="00B963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A0804" w:rsidRPr="00B963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0804" w:rsidRPr="00B96313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="00BA0804" w:rsidRPr="00B96313">
        <w:rPr>
          <w:rFonts w:ascii="Times New Roman" w:hAnsi="Times New Roman" w:cs="Times New Roman"/>
          <w:sz w:val="28"/>
          <w:szCs w:val="28"/>
        </w:rPr>
        <w:t xml:space="preserve"> по Свердловской области, Аппарата Правительства Свердловской области, министерств Свердловской области; представители </w:t>
      </w:r>
      <w:r w:rsidR="00BC5B52">
        <w:rPr>
          <w:rFonts w:ascii="Times New Roman" w:hAnsi="Times New Roman" w:cs="Times New Roman"/>
          <w:sz w:val="28"/>
          <w:szCs w:val="28"/>
        </w:rPr>
        <w:t>а</w:t>
      </w:r>
      <w:r w:rsidR="00BA0804" w:rsidRPr="00B96313">
        <w:rPr>
          <w:rFonts w:ascii="Times New Roman" w:hAnsi="Times New Roman" w:cs="Times New Roman"/>
          <w:sz w:val="28"/>
          <w:szCs w:val="28"/>
        </w:rPr>
        <w:t>дминистраци</w:t>
      </w:r>
      <w:r w:rsidR="00BC5B52">
        <w:rPr>
          <w:rFonts w:ascii="Times New Roman" w:hAnsi="Times New Roman" w:cs="Times New Roman"/>
          <w:sz w:val="28"/>
          <w:szCs w:val="28"/>
        </w:rPr>
        <w:t>й</w:t>
      </w:r>
      <w:r w:rsidR="00BA0804" w:rsidRPr="00B96313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Свердловской области; представители субъектов малого и среднего предпринимательства; представители общественных объединений предпринимателей;  практикующие медиаторы, руководители центров медиации г. Екатеринбурга (список участников прилагается)</w:t>
      </w:r>
      <w:r w:rsidR="00701D03" w:rsidRPr="00B96313">
        <w:rPr>
          <w:rFonts w:ascii="Times New Roman" w:hAnsi="Times New Roman" w:cs="Times New Roman"/>
          <w:sz w:val="28"/>
          <w:szCs w:val="28"/>
        </w:rPr>
        <w:t>.</w:t>
      </w:r>
    </w:p>
    <w:p w:rsidR="008202A9" w:rsidRPr="00B96313" w:rsidRDefault="005116B2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ab/>
      </w:r>
    </w:p>
    <w:p w:rsidR="006239CC" w:rsidRPr="00B96313" w:rsidRDefault="00701D03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В</w:t>
      </w:r>
      <w:r w:rsidR="005116B2" w:rsidRPr="00B96313">
        <w:rPr>
          <w:rFonts w:ascii="Times New Roman" w:hAnsi="Times New Roman" w:cs="Times New Roman"/>
          <w:sz w:val="28"/>
          <w:szCs w:val="28"/>
        </w:rPr>
        <w:t xml:space="preserve"> </w:t>
      </w:r>
      <w:r w:rsidR="006239CC" w:rsidRPr="00B96313">
        <w:rPr>
          <w:rFonts w:ascii="Times New Roman" w:hAnsi="Times New Roman" w:cs="Times New Roman"/>
          <w:sz w:val="28"/>
          <w:szCs w:val="28"/>
        </w:rPr>
        <w:t>интерактивно</w:t>
      </w:r>
      <w:r w:rsidR="005116B2" w:rsidRPr="00B96313">
        <w:rPr>
          <w:rFonts w:ascii="Times New Roman" w:hAnsi="Times New Roman" w:cs="Times New Roman"/>
          <w:sz w:val="28"/>
          <w:szCs w:val="28"/>
        </w:rPr>
        <w:t>м</w:t>
      </w:r>
      <w:r w:rsidR="006239CC" w:rsidRPr="00B96313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5116B2" w:rsidRPr="00B96313">
        <w:rPr>
          <w:rFonts w:ascii="Times New Roman" w:hAnsi="Times New Roman" w:cs="Times New Roman"/>
          <w:sz w:val="28"/>
          <w:szCs w:val="28"/>
        </w:rPr>
        <w:t>и</w:t>
      </w:r>
      <w:r w:rsidR="006239CC" w:rsidRPr="00B96313">
        <w:rPr>
          <w:rFonts w:ascii="Times New Roman" w:hAnsi="Times New Roman" w:cs="Times New Roman"/>
          <w:sz w:val="28"/>
          <w:szCs w:val="28"/>
        </w:rPr>
        <w:t xml:space="preserve"> наиболее значимых аспектов, влияющих на </w:t>
      </w:r>
      <w:r w:rsidR="008309E2">
        <w:rPr>
          <w:rFonts w:ascii="Times New Roman" w:hAnsi="Times New Roman" w:cs="Times New Roman"/>
          <w:sz w:val="28"/>
          <w:szCs w:val="28"/>
        </w:rPr>
        <w:t xml:space="preserve">заключение или отказ от заключения мировых соглашений, </w:t>
      </w:r>
      <w:r w:rsidR="006239CC" w:rsidRPr="00B96313">
        <w:rPr>
          <w:rFonts w:ascii="Times New Roman" w:hAnsi="Times New Roman" w:cs="Times New Roman"/>
          <w:sz w:val="28"/>
          <w:szCs w:val="28"/>
        </w:rPr>
        <w:t>применение или отказ от применения переговоров и</w:t>
      </w:r>
      <w:r w:rsidR="004A50D1" w:rsidRPr="00B96313">
        <w:rPr>
          <w:rFonts w:ascii="Times New Roman" w:hAnsi="Times New Roman" w:cs="Times New Roman"/>
          <w:sz w:val="28"/>
          <w:szCs w:val="28"/>
        </w:rPr>
        <w:t xml:space="preserve"> иных</w:t>
      </w:r>
      <w:r w:rsidR="006239CC" w:rsidRPr="00B96313">
        <w:rPr>
          <w:rFonts w:ascii="Times New Roman" w:hAnsi="Times New Roman" w:cs="Times New Roman"/>
          <w:sz w:val="28"/>
          <w:szCs w:val="28"/>
        </w:rPr>
        <w:t xml:space="preserve"> примирительных процедур в спорах с участием органов</w:t>
      </w:r>
      <w:r w:rsidR="004A50D1" w:rsidRPr="00B96313">
        <w:rPr>
          <w:rFonts w:ascii="Times New Roman" w:hAnsi="Times New Roman" w:cs="Times New Roman"/>
          <w:sz w:val="28"/>
          <w:szCs w:val="28"/>
        </w:rPr>
        <w:t xml:space="preserve"> публичной власти </w:t>
      </w:r>
      <w:r w:rsidRPr="00B96313">
        <w:rPr>
          <w:rFonts w:ascii="Times New Roman" w:hAnsi="Times New Roman" w:cs="Times New Roman"/>
          <w:sz w:val="28"/>
          <w:szCs w:val="28"/>
        </w:rPr>
        <w:t xml:space="preserve"> были</w:t>
      </w:r>
      <w:r w:rsidR="0085753F" w:rsidRPr="00B96313">
        <w:rPr>
          <w:rFonts w:ascii="Times New Roman" w:hAnsi="Times New Roman" w:cs="Times New Roman"/>
          <w:sz w:val="28"/>
          <w:szCs w:val="28"/>
        </w:rPr>
        <w:t xml:space="preserve"> </w:t>
      </w:r>
      <w:r w:rsidR="004A50D1" w:rsidRPr="00B96313">
        <w:rPr>
          <w:rFonts w:ascii="Times New Roman" w:hAnsi="Times New Roman" w:cs="Times New Roman"/>
          <w:sz w:val="28"/>
          <w:szCs w:val="28"/>
        </w:rPr>
        <w:t xml:space="preserve">обозначены </w:t>
      </w:r>
      <w:r w:rsidR="008202A9" w:rsidRPr="00B9631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96313">
        <w:rPr>
          <w:rFonts w:ascii="Times New Roman" w:hAnsi="Times New Roman" w:cs="Times New Roman"/>
          <w:sz w:val="28"/>
          <w:szCs w:val="28"/>
        </w:rPr>
        <w:t>проблемы:</w:t>
      </w:r>
    </w:p>
    <w:p w:rsidR="00DA465E" w:rsidRDefault="00701D03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 xml:space="preserve">- </w:t>
      </w:r>
      <w:r w:rsidR="00FA2EE4">
        <w:rPr>
          <w:rFonts w:ascii="Times New Roman" w:hAnsi="Times New Roman" w:cs="Times New Roman"/>
          <w:sz w:val="28"/>
          <w:szCs w:val="28"/>
        </w:rPr>
        <w:t>в отличии от участников</w:t>
      </w:r>
      <w:r w:rsidR="008309E2">
        <w:rPr>
          <w:rFonts w:ascii="Times New Roman" w:hAnsi="Times New Roman" w:cs="Times New Roman"/>
          <w:sz w:val="28"/>
          <w:szCs w:val="28"/>
        </w:rPr>
        <w:t xml:space="preserve"> споров</w:t>
      </w:r>
      <w:r w:rsidR="00FA2EE4">
        <w:rPr>
          <w:rFonts w:ascii="Times New Roman" w:hAnsi="Times New Roman" w:cs="Times New Roman"/>
          <w:sz w:val="28"/>
          <w:szCs w:val="28"/>
        </w:rPr>
        <w:t xml:space="preserve">, обеспечивающих соблюдение </w:t>
      </w:r>
      <w:r w:rsidR="003F381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A2EE4">
        <w:rPr>
          <w:rFonts w:ascii="Times New Roman" w:hAnsi="Times New Roman" w:cs="Times New Roman"/>
          <w:sz w:val="28"/>
          <w:szCs w:val="28"/>
        </w:rPr>
        <w:t xml:space="preserve">личных интересов, </w:t>
      </w:r>
      <w:r w:rsidR="008309E2">
        <w:rPr>
          <w:rFonts w:ascii="Times New Roman" w:hAnsi="Times New Roman" w:cs="Times New Roman"/>
          <w:sz w:val="28"/>
          <w:szCs w:val="28"/>
        </w:rPr>
        <w:t xml:space="preserve">по-прежнему вызывает затруднения </w:t>
      </w:r>
      <w:r w:rsidR="00B252D4" w:rsidRPr="00B96313">
        <w:rPr>
          <w:rFonts w:ascii="Times New Roman" w:hAnsi="Times New Roman" w:cs="Times New Roman"/>
          <w:sz w:val="28"/>
          <w:szCs w:val="28"/>
        </w:rPr>
        <w:t xml:space="preserve">возможность использования </w:t>
      </w:r>
      <w:r w:rsidR="008A7CB8" w:rsidRPr="00B96313">
        <w:rPr>
          <w:rFonts w:ascii="Times New Roman" w:hAnsi="Times New Roman" w:cs="Times New Roman"/>
          <w:sz w:val="28"/>
          <w:szCs w:val="28"/>
        </w:rPr>
        <w:t>внесудебных примирительных</w:t>
      </w:r>
      <w:r w:rsidR="00677B67" w:rsidRPr="00B96313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="00B252D4" w:rsidRPr="00B96313">
        <w:rPr>
          <w:rFonts w:ascii="Times New Roman" w:hAnsi="Times New Roman" w:cs="Times New Roman"/>
          <w:sz w:val="28"/>
          <w:szCs w:val="28"/>
        </w:rPr>
        <w:t>в случа</w:t>
      </w:r>
      <w:r w:rsidR="008A7CB8" w:rsidRPr="00B96313">
        <w:rPr>
          <w:rFonts w:ascii="Times New Roman" w:hAnsi="Times New Roman" w:cs="Times New Roman"/>
          <w:sz w:val="28"/>
          <w:szCs w:val="28"/>
        </w:rPr>
        <w:t>я</w:t>
      </w:r>
      <w:r w:rsidR="00B252D4" w:rsidRPr="00B96313">
        <w:rPr>
          <w:rFonts w:ascii="Times New Roman" w:hAnsi="Times New Roman" w:cs="Times New Roman"/>
          <w:sz w:val="28"/>
          <w:szCs w:val="28"/>
        </w:rPr>
        <w:t>х, когда задеты публичные интересы</w:t>
      </w:r>
      <w:r w:rsidR="006B713D">
        <w:rPr>
          <w:rFonts w:ascii="Times New Roman" w:hAnsi="Times New Roman" w:cs="Times New Roman"/>
          <w:sz w:val="28"/>
          <w:szCs w:val="28"/>
        </w:rPr>
        <w:t>;</w:t>
      </w:r>
      <w:r w:rsidR="0083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D8" w:rsidRPr="00B96313" w:rsidRDefault="00B252D4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 xml:space="preserve">- </w:t>
      </w:r>
      <w:r w:rsidR="00A309F6">
        <w:rPr>
          <w:rFonts w:ascii="Times New Roman" w:hAnsi="Times New Roman" w:cs="Times New Roman"/>
          <w:sz w:val="28"/>
          <w:szCs w:val="28"/>
        </w:rPr>
        <w:t xml:space="preserve">представители публичных органов власти </w:t>
      </w:r>
      <w:r w:rsidR="003F3817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A309F6">
        <w:rPr>
          <w:rFonts w:ascii="Times New Roman" w:hAnsi="Times New Roman" w:cs="Times New Roman"/>
          <w:sz w:val="28"/>
          <w:szCs w:val="28"/>
        </w:rPr>
        <w:t>сохраняют умышленную пассивную позицию</w:t>
      </w:r>
      <w:r w:rsidR="009B131D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7302FC" w:rsidRPr="00B96313">
        <w:rPr>
          <w:rFonts w:ascii="Times New Roman" w:hAnsi="Times New Roman" w:cs="Times New Roman"/>
          <w:sz w:val="28"/>
          <w:szCs w:val="28"/>
        </w:rPr>
        <w:t>риски</w:t>
      </w:r>
      <w:r w:rsidR="009E2AB5" w:rsidRPr="00B96313">
        <w:rPr>
          <w:rFonts w:ascii="Times New Roman" w:hAnsi="Times New Roman" w:cs="Times New Roman"/>
          <w:sz w:val="28"/>
          <w:szCs w:val="28"/>
        </w:rPr>
        <w:t xml:space="preserve"> для </w:t>
      </w:r>
      <w:r w:rsidR="00D120D8" w:rsidRPr="00B96313">
        <w:rPr>
          <w:rFonts w:ascii="Times New Roman" w:hAnsi="Times New Roman" w:cs="Times New Roman"/>
          <w:sz w:val="28"/>
          <w:szCs w:val="28"/>
        </w:rPr>
        <w:t>быть обвиненным</w:t>
      </w:r>
      <w:r w:rsidR="009B131D">
        <w:rPr>
          <w:rFonts w:ascii="Times New Roman" w:hAnsi="Times New Roman" w:cs="Times New Roman"/>
          <w:sz w:val="28"/>
          <w:szCs w:val="28"/>
        </w:rPr>
        <w:t>и</w:t>
      </w:r>
      <w:r w:rsidR="00D120D8" w:rsidRPr="00B96313">
        <w:rPr>
          <w:rFonts w:ascii="Times New Roman" w:hAnsi="Times New Roman" w:cs="Times New Roman"/>
          <w:sz w:val="28"/>
          <w:szCs w:val="28"/>
        </w:rPr>
        <w:t xml:space="preserve"> в коррупции</w:t>
      </w:r>
      <w:r w:rsidR="009B131D">
        <w:rPr>
          <w:rFonts w:ascii="Times New Roman" w:hAnsi="Times New Roman" w:cs="Times New Roman"/>
          <w:sz w:val="28"/>
          <w:szCs w:val="28"/>
        </w:rPr>
        <w:t xml:space="preserve"> сохраняются</w:t>
      </w:r>
      <w:r w:rsidR="00D120D8" w:rsidRPr="00B96313">
        <w:rPr>
          <w:rFonts w:ascii="Times New Roman" w:hAnsi="Times New Roman" w:cs="Times New Roman"/>
          <w:sz w:val="28"/>
          <w:szCs w:val="28"/>
        </w:rPr>
        <w:t xml:space="preserve">, </w:t>
      </w:r>
      <w:r w:rsidR="00C16DBE">
        <w:rPr>
          <w:rFonts w:ascii="Times New Roman" w:hAnsi="Times New Roman" w:cs="Times New Roman"/>
          <w:sz w:val="28"/>
          <w:szCs w:val="28"/>
        </w:rPr>
        <w:t>несмотря на то, что мировые соглашения</w:t>
      </w:r>
      <w:r w:rsidR="00D120D8" w:rsidRPr="00B96313">
        <w:rPr>
          <w:rFonts w:ascii="Times New Roman" w:hAnsi="Times New Roman" w:cs="Times New Roman"/>
          <w:sz w:val="28"/>
          <w:szCs w:val="28"/>
        </w:rPr>
        <w:t xml:space="preserve"> </w:t>
      </w:r>
      <w:r w:rsidR="00C16DBE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4F7CC9"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r w:rsidR="00B164FB">
        <w:rPr>
          <w:rFonts w:ascii="Times New Roman" w:hAnsi="Times New Roman" w:cs="Times New Roman"/>
          <w:sz w:val="28"/>
          <w:szCs w:val="28"/>
        </w:rPr>
        <w:lastRenderedPageBreak/>
        <w:t>суд</w:t>
      </w:r>
      <w:r w:rsidR="004F7CC9">
        <w:rPr>
          <w:rFonts w:ascii="Times New Roman" w:hAnsi="Times New Roman" w:cs="Times New Roman"/>
          <w:sz w:val="28"/>
          <w:szCs w:val="28"/>
        </w:rPr>
        <w:t>а</w:t>
      </w:r>
      <w:r w:rsidR="007F30AA">
        <w:rPr>
          <w:rFonts w:ascii="Times New Roman" w:hAnsi="Times New Roman" w:cs="Times New Roman"/>
          <w:sz w:val="28"/>
          <w:szCs w:val="28"/>
        </w:rPr>
        <w:t xml:space="preserve"> (но могут повлечь «притязания» силовых органов или органов прокуратуры)</w:t>
      </w:r>
      <w:r w:rsidR="00667CAB">
        <w:rPr>
          <w:rFonts w:ascii="Times New Roman" w:hAnsi="Times New Roman" w:cs="Times New Roman"/>
          <w:sz w:val="28"/>
          <w:szCs w:val="28"/>
        </w:rPr>
        <w:t xml:space="preserve">, </w:t>
      </w:r>
      <w:r w:rsidR="009B131D">
        <w:rPr>
          <w:rFonts w:ascii="Times New Roman" w:hAnsi="Times New Roman" w:cs="Times New Roman"/>
          <w:sz w:val="28"/>
          <w:szCs w:val="28"/>
        </w:rPr>
        <w:t xml:space="preserve">и </w:t>
      </w:r>
      <w:r w:rsidR="00667CAB">
        <w:rPr>
          <w:rFonts w:ascii="Times New Roman" w:hAnsi="Times New Roman" w:cs="Times New Roman"/>
          <w:sz w:val="28"/>
          <w:szCs w:val="28"/>
        </w:rPr>
        <w:t>все же безопаснее, по</w:t>
      </w:r>
      <w:r w:rsidR="005D41F8">
        <w:rPr>
          <w:rFonts w:ascii="Times New Roman" w:hAnsi="Times New Roman" w:cs="Times New Roman"/>
          <w:sz w:val="28"/>
          <w:szCs w:val="28"/>
        </w:rPr>
        <w:t xml:space="preserve"> </w:t>
      </w:r>
      <w:r w:rsidR="00667CAB">
        <w:rPr>
          <w:rFonts w:ascii="Times New Roman" w:hAnsi="Times New Roman" w:cs="Times New Roman"/>
          <w:sz w:val="28"/>
          <w:szCs w:val="28"/>
        </w:rPr>
        <w:t xml:space="preserve">мнению </w:t>
      </w:r>
      <w:r w:rsidR="00E64954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667CAB">
        <w:rPr>
          <w:rFonts w:ascii="Times New Roman" w:hAnsi="Times New Roman" w:cs="Times New Roman"/>
          <w:sz w:val="28"/>
          <w:szCs w:val="28"/>
        </w:rPr>
        <w:t>чиновников, реализовывать судебные решения</w:t>
      </w:r>
      <w:r w:rsidR="006B713D">
        <w:rPr>
          <w:rFonts w:ascii="Times New Roman" w:hAnsi="Times New Roman" w:cs="Times New Roman"/>
          <w:sz w:val="28"/>
          <w:szCs w:val="28"/>
        </w:rPr>
        <w:t>;</w:t>
      </w:r>
      <w:r w:rsidR="007302FC" w:rsidRPr="00B96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2FC" w:rsidRDefault="00677B67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 xml:space="preserve">- отсутствие среди показателей оценки эффективности деятельности руководителей органов </w:t>
      </w:r>
      <w:r w:rsidR="008A7CB8" w:rsidRPr="00B96313">
        <w:rPr>
          <w:rFonts w:ascii="Times New Roman" w:hAnsi="Times New Roman" w:cs="Times New Roman"/>
          <w:sz w:val="28"/>
          <w:szCs w:val="28"/>
        </w:rPr>
        <w:t xml:space="preserve">публичной власти </w:t>
      </w:r>
      <w:r w:rsidRPr="00B96313">
        <w:rPr>
          <w:rFonts w:ascii="Times New Roman" w:hAnsi="Times New Roman" w:cs="Times New Roman"/>
          <w:sz w:val="28"/>
          <w:szCs w:val="28"/>
        </w:rPr>
        <w:t>критери</w:t>
      </w:r>
      <w:r w:rsidR="003F3817">
        <w:rPr>
          <w:rFonts w:ascii="Times New Roman" w:hAnsi="Times New Roman" w:cs="Times New Roman"/>
          <w:sz w:val="28"/>
          <w:szCs w:val="28"/>
        </w:rPr>
        <w:t>ев</w:t>
      </w:r>
      <w:r w:rsidRPr="00B96313">
        <w:rPr>
          <w:rFonts w:ascii="Times New Roman" w:hAnsi="Times New Roman" w:cs="Times New Roman"/>
          <w:sz w:val="28"/>
          <w:szCs w:val="28"/>
        </w:rPr>
        <w:t xml:space="preserve"> «объем средств бюджета ГРБС, выплаченный в связи с судебными издержками</w:t>
      </w:r>
      <w:r w:rsidR="008A7CB8" w:rsidRPr="00B96313">
        <w:rPr>
          <w:rFonts w:ascii="Times New Roman" w:hAnsi="Times New Roman" w:cs="Times New Roman"/>
          <w:sz w:val="28"/>
          <w:szCs w:val="28"/>
        </w:rPr>
        <w:t>, по делам, решенным не в пользу органа</w:t>
      </w:r>
      <w:r w:rsidRPr="00B96313">
        <w:rPr>
          <w:rFonts w:ascii="Times New Roman" w:hAnsi="Times New Roman" w:cs="Times New Roman"/>
          <w:sz w:val="28"/>
          <w:szCs w:val="28"/>
        </w:rPr>
        <w:t>»</w:t>
      </w:r>
      <w:r w:rsidR="00A75348">
        <w:rPr>
          <w:rFonts w:ascii="Times New Roman" w:hAnsi="Times New Roman" w:cs="Times New Roman"/>
          <w:sz w:val="28"/>
          <w:szCs w:val="28"/>
        </w:rPr>
        <w:t xml:space="preserve"> или «процент споров органа власти, разрешенных мировыми процедурами»</w:t>
      </w:r>
      <w:r w:rsidR="00152A94">
        <w:rPr>
          <w:rFonts w:ascii="Times New Roman" w:hAnsi="Times New Roman" w:cs="Times New Roman"/>
          <w:sz w:val="28"/>
          <w:szCs w:val="28"/>
        </w:rPr>
        <w:t>, также как отсутствие персональной ответственности должностных лиц за проигранное в суде дело</w:t>
      </w:r>
      <w:r w:rsidR="003F3817">
        <w:rPr>
          <w:rFonts w:ascii="Times New Roman" w:hAnsi="Times New Roman" w:cs="Times New Roman"/>
          <w:sz w:val="28"/>
          <w:szCs w:val="28"/>
        </w:rPr>
        <w:t xml:space="preserve"> </w:t>
      </w:r>
      <w:r w:rsidR="005E36A7">
        <w:rPr>
          <w:rFonts w:ascii="Times New Roman" w:hAnsi="Times New Roman" w:cs="Times New Roman"/>
          <w:sz w:val="28"/>
          <w:szCs w:val="28"/>
        </w:rPr>
        <w:t>не способствуют</w:t>
      </w:r>
      <w:r w:rsidR="003F381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E36A7">
        <w:rPr>
          <w:rFonts w:ascii="Times New Roman" w:hAnsi="Times New Roman" w:cs="Times New Roman"/>
          <w:sz w:val="28"/>
          <w:szCs w:val="28"/>
        </w:rPr>
        <w:t>ю</w:t>
      </w:r>
      <w:r w:rsidR="003F3817">
        <w:rPr>
          <w:rFonts w:ascii="Times New Roman" w:hAnsi="Times New Roman" w:cs="Times New Roman"/>
          <w:sz w:val="28"/>
          <w:szCs w:val="28"/>
        </w:rPr>
        <w:t xml:space="preserve"> практики мировых соглашений</w:t>
      </w:r>
      <w:r w:rsidR="006B713D">
        <w:rPr>
          <w:rFonts w:ascii="Times New Roman" w:hAnsi="Times New Roman" w:cs="Times New Roman"/>
          <w:sz w:val="28"/>
          <w:szCs w:val="28"/>
        </w:rPr>
        <w:t>;</w:t>
      </w:r>
    </w:p>
    <w:p w:rsidR="00AB6723" w:rsidRPr="00B96313" w:rsidRDefault="00AB6723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6BB">
        <w:rPr>
          <w:rFonts w:ascii="Times New Roman" w:hAnsi="Times New Roman" w:cs="Times New Roman"/>
          <w:sz w:val="28"/>
          <w:szCs w:val="28"/>
        </w:rPr>
        <w:t>недостаточ</w:t>
      </w:r>
      <w:r w:rsidR="003F3817">
        <w:rPr>
          <w:rFonts w:ascii="Times New Roman" w:hAnsi="Times New Roman" w:cs="Times New Roman"/>
          <w:sz w:val="28"/>
          <w:szCs w:val="28"/>
        </w:rPr>
        <w:t>е</w:t>
      </w:r>
      <w:r w:rsidR="002C36BB">
        <w:rPr>
          <w:rFonts w:ascii="Times New Roman" w:hAnsi="Times New Roman" w:cs="Times New Roman"/>
          <w:sz w:val="28"/>
          <w:szCs w:val="28"/>
        </w:rPr>
        <w:t xml:space="preserve">н уровень юридических знаний </w:t>
      </w:r>
      <w:r w:rsidR="004E2004">
        <w:rPr>
          <w:rFonts w:ascii="Times New Roman" w:hAnsi="Times New Roman" w:cs="Times New Roman"/>
          <w:sz w:val="28"/>
          <w:szCs w:val="28"/>
        </w:rPr>
        <w:t xml:space="preserve">(что рождает опасения о превышении должностных полномочий) </w:t>
      </w:r>
      <w:r w:rsidR="002C36BB">
        <w:rPr>
          <w:rFonts w:ascii="Times New Roman" w:hAnsi="Times New Roman" w:cs="Times New Roman"/>
          <w:sz w:val="28"/>
          <w:szCs w:val="28"/>
        </w:rPr>
        <w:t>и профессиональных компетенций</w:t>
      </w:r>
      <w:r w:rsidR="007B013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служащих</w:t>
      </w:r>
      <w:r w:rsidR="004C2D1C">
        <w:rPr>
          <w:rFonts w:ascii="Times New Roman" w:hAnsi="Times New Roman" w:cs="Times New Roman"/>
          <w:sz w:val="28"/>
          <w:szCs w:val="28"/>
        </w:rPr>
        <w:t xml:space="preserve"> в урегулировании конфликтных ситуаций. Часто слу</w:t>
      </w:r>
      <w:r w:rsidR="00F913CD">
        <w:rPr>
          <w:rFonts w:ascii="Times New Roman" w:hAnsi="Times New Roman" w:cs="Times New Roman"/>
          <w:sz w:val="28"/>
          <w:szCs w:val="28"/>
        </w:rPr>
        <w:t xml:space="preserve">жащие своим поведением </w:t>
      </w:r>
      <w:r w:rsidR="00DA3EA8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F913CD">
        <w:rPr>
          <w:rFonts w:ascii="Times New Roman" w:hAnsi="Times New Roman" w:cs="Times New Roman"/>
          <w:sz w:val="28"/>
          <w:szCs w:val="28"/>
        </w:rPr>
        <w:t>э</w:t>
      </w:r>
      <w:r w:rsidR="004C2D1C">
        <w:rPr>
          <w:rFonts w:ascii="Times New Roman" w:hAnsi="Times New Roman" w:cs="Times New Roman"/>
          <w:sz w:val="28"/>
          <w:szCs w:val="28"/>
        </w:rPr>
        <w:t>скалации конфликта (а профессиональная деятельность их априори конфликтна, так как затрагивает и интересы государства, и интересы конкретного гражданина).</w:t>
      </w:r>
      <w:r w:rsidR="002B61F0" w:rsidRPr="002B61F0">
        <w:rPr>
          <w:rFonts w:ascii="Times New Roman" w:hAnsi="Times New Roman" w:cs="Times New Roman"/>
          <w:sz w:val="28"/>
          <w:szCs w:val="28"/>
        </w:rPr>
        <w:t xml:space="preserve"> </w:t>
      </w:r>
      <w:r w:rsidR="002B61F0">
        <w:rPr>
          <w:rFonts w:ascii="Times New Roman" w:hAnsi="Times New Roman" w:cs="Times New Roman"/>
          <w:sz w:val="28"/>
          <w:szCs w:val="28"/>
        </w:rPr>
        <w:t>А возможност</w:t>
      </w:r>
      <w:r w:rsidR="006B713D">
        <w:rPr>
          <w:rFonts w:ascii="Times New Roman" w:hAnsi="Times New Roman" w:cs="Times New Roman"/>
          <w:sz w:val="28"/>
          <w:szCs w:val="28"/>
        </w:rPr>
        <w:t>ь применения</w:t>
      </w:r>
      <w:r w:rsidR="002B61F0">
        <w:rPr>
          <w:rFonts w:ascii="Times New Roman" w:hAnsi="Times New Roman" w:cs="Times New Roman"/>
          <w:sz w:val="28"/>
          <w:szCs w:val="28"/>
        </w:rPr>
        <w:t xml:space="preserve"> взаимных уступок явля</w:t>
      </w:r>
      <w:r w:rsidR="006B713D">
        <w:rPr>
          <w:rFonts w:ascii="Times New Roman" w:hAnsi="Times New Roman" w:cs="Times New Roman"/>
          <w:sz w:val="28"/>
          <w:szCs w:val="28"/>
        </w:rPr>
        <w:t>е</w:t>
      </w:r>
      <w:r w:rsidR="002B61F0">
        <w:rPr>
          <w:rFonts w:ascii="Times New Roman" w:hAnsi="Times New Roman" w:cs="Times New Roman"/>
          <w:sz w:val="28"/>
          <w:szCs w:val="28"/>
        </w:rPr>
        <w:t xml:space="preserve">тся следствием развития профессиональных (в том числе медиативных) компетенций государственных и </w:t>
      </w:r>
      <w:r w:rsidR="002B61F0" w:rsidRPr="002B61F0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B4ACC">
        <w:rPr>
          <w:rFonts w:ascii="Times New Roman" w:hAnsi="Times New Roman" w:cs="Times New Roman"/>
          <w:sz w:val="28"/>
          <w:szCs w:val="28"/>
        </w:rPr>
        <w:t>.</w:t>
      </w:r>
    </w:p>
    <w:p w:rsidR="009029F0" w:rsidRPr="00B96313" w:rsidRDefault="009029F0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ab/>
      </w:r>
    </w:p>
    <w:p w:rsidR="0020146D" w:rsidRDefault="009029F0" w:rsidP="00201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 xml:space="preserve">Также участниками </w:t>
      </w:r>
      <w:r w:rsidR="00EA5924" w:rsidRPr="00B96313">
        <w:rPr>
          <w:rFonts w:ascii="Times New Roman" w:hAnsi="Times New Roman" w:cs="Times New Roman"/>
          <w:sz w:val="28"/>
          <w:szCs w:val="28"/>
        </w:rPr>
        <w:t xml:space="preserve">был обсужден опыт </w:t>
      </w:r>
      <w:r w:rsidR="00C952E5" w:rsidRPr="00B96313">
        <w:rPr>
          <w:rFonts w:ascii="Times New Roman" w:hAnsi="Times New Roman" w:cs="Times New Roman"/>
          <w:sz w:val="28"/>
          <w:szCs w:val="28"/>
        </w:rPr>
        <w:t xml:space="preserve">внедрения и </w:t>
      </w:r>
      <w:r w:rsidR="00EA5924" w:rsidRPr="00B96313">
        <w:rPr>
          <w:rFonts w:ascii="Times New Roman" w:hAnsi="Times New Roman" w:cs="Times New Roman"/>
          <w:sz w:val="28"/>
          <w:szCs w:val="28"/>
        </w:rPr>
        <w:t>применения примирительных процедур</w:t>
      </w:r>
      <w:r w:rsidR="00C952E5" w:rsidRPr="00B96313">
        <w:rPr>
          <w:rFonts w:ascii="Times New Roman" w:hAnsi="Times New Roman" w:cs="Times New Roman"/>
          <w:sz w:val="28"/>
          <w:szCs w:val="28"/>
        </w:rPr>
        <w:t xml:space="preserve">, отмечены </w:t>
      </w:r>
      <w:r w:rsidR="00403946" w:rsidRPr="00B96313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8C2ED4" w:rsidRPr="00B96313">
        <w:rPr>
          <w:rFonts w:ascii="Times New Roman" w:hAnsi="Times New Roman" w:cs="Times New Roman"/>
          <w:sz w:val="28"/>
          <w:szCs w:val="28"/>
        </w:rPr>
        <w:t xml:space="preserve">стороны использования </w:t>
      </w:r>
      <w:r w:rsidR="00C1019D">
        <w:rPr>
          <w:rFonts w:ascii="Times New Roman" w:hAnsi="Times New Roman" w:cs="Times New Roman"/>
          <w:sz w:val="28"/>
          <w:szCs w:val="28"/>
        </w:rPr>
        <w:t xml:space="preserve">примирительных и </w:t>
      </w:r>
      <w:r w:rsidR="008C2ED4" w:rsidRPr="00B96313">
        <w:rPr>
          <w:rFonts w:ascii="Times New Roman" w:hAnsi="Times New Roman" w:cs="Times New Roman"/>
          <w:sz w:val="28"/>
          <w:szCs w:val="28"/>
        </w:rPr>
        <w:t>переговорных процедур:</w:t>
      </w:r>
    </w:p>
    <w:p w:rsidR="00DA465E" w:rsidRPr="00B96313" w:rsidRDefault="00F84B2E" w:rsidP="00DA4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законодательном поле ограничений для заключения мировых соглашений,</w:t>
      </w:r>
      <w:r w:rsidR="00DA465E">
        <w:rPr>
          <w:rFonts w:ascii="Times New Roman" w:hAnsi="Times New Roman" w:cs="Times New Roman"/>
          <w:sz w:val="28"/>
          <w:szCs w:val="28"/>
        </w:rPr>
        <w:t xml:space="preserve"> влечет формирование определенной положительной практики: за 2015 год</w:t>
      </w:r>
      <w:r w:rsidR="00E31D0F">
        <w:rPr>
          <w:rFonts w:ascii="Times New Roman" w:hAnsi="Times New Roman" w:cs="Times New Roman"/>
          <w:sz w:val="28"/>
          <w:szCs w:val="28"/>
        </w:rPr>
        <w:t xml:space="preserve"> в Свердловской области </w:t>
      </w:r>
      <w:r w:rsidR="00DA465E">
        <w:rPr>
          <w:rFonts w:ascii="Times New Roman" w:hAnsi="Times New Roman" w:cs="Times New Roman"/>
          <w:sz w:val="28"/>
          <w:szCs w:val="28"/>
        </w:rPr>
        <w:t>заключены 284 мировых соглашения</w:t>
      </w:r>
      <w:r w:rsidR="00E31D0F">
        <w:rPr>
          <w:rFonts w:ascii="Times New Roman" w:hAnsi="Times New Roman" w:cs="Times New Roman"/>
          <w:sz w:val="28"/>
          <w:szCs w:val="28"/>
        </w:rPr>
        <w:t xml:space="preserve"> </w:t>
      </w:r>
      <w:r w:rsidR="00E31D0F" w:rsidRPr="00B96313">
        <w:rPr>
          <w:rFonts w:ascii="Times New Roman" w:hAnsi="Times New Roman" w:cs="Times New Roman"/>
          <w:sz w:val="28"/>
          <w:szCs w:val="28"/>
        </w:rPr>
        <w:t>(в 2014 году было утверждено 137 мировых соглашений)</w:t>
      </w:r>
      <w:r w:rsidR="00DA465E">
        <w:rPr>
          <w:rFonts w:ascii="Times New Roman" w:hAnsi="Times New Roman" w:cs="Times New Roman"/>
          <w:sz w:val="28"/>
          <w:szCs w:val="28"/>
        </w:rPr>
        <w:t>, одной стороной в которых выступали государственные или муниципальные организации (учреждения)</w:t>
      </w:r>
      <w:r w:rsidR="00DA465E" w:rsidRPr="00B96313">
        <w:rPr>
          <w:rFonts w:ascii="Times New Roman" w:hAnsi="Times New Roman" w:cs="Times New Roman"/>
          <w:sz w:val="28"/>
          <w:szCs w:val="28"/>
        </w:rPr>
        <w:t>;</w:t>
      </w:r>
      <w:r w:rsidR="00DA465E">
        <w:rPr>
          <w:rFonts w:ascii="Times New Roman" w:hAnsi="Times New Roman" w:cs="Times New Roman"/>
          <w:sz w:val="28"/>
          <w:szCs w:val="28"/>
        </w:rPr>
        <w:t xml:space="preserve"> до 85% мировых соглашений, одной из сторон в которых выступают налоговые органы, исполняются сторонами в полном объеме и добровольно; за 9 месяцев 2015 года в Республике Татарстан 31% рассматриваемых дел, завершены в производстве путем заключения мировых соглашений</w:t>
      </w:r>
      <w:r w:rsidR="007E1319">
        <w:rPr>
          <w:rFonts w:ascii="Times New Roman" w:hAnsi="Times New Roman" w:cs="Times New Roman"/>
          <w:sz w:val="28"/>
          <w:szCs w:val="28"/>
        </w:rPr>
        <w:t>,</w:t>
      </w:r>
    </w:p>
    <w:p w:rsidR="00C46530" w:rsidRDefault="004E3E03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D8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разрешени</w:t>
      </w:r>
      <w:r w:rsidR="00FC2D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спора по существу, с</w:t>
      </w:r>
      <w:r w:rsidR="008C2ED4" w:rsidRPr="00B96313">
        <w:rPr>
          <w:rFonts w:ascii="Times New Roman" w:hAnsi="Times New Roman" w:cs="Times New Roman"/>
          <w:sz w:val="28"/>
          <w:szCs w:val="28"/>
        </w:rPr>
        <w:t xml:space="preserve"> </w:t>
      </w:r>
      <w:r w:rsidR="00C46530" w:rsidRPr="00B96313">
        <w:rPr>
          <w:rFonts w:ascii="Times New Roman" w:hAnsi="Times New Roman" w:cs="Times New Roman"/>
          <w:sz w:val="28"/>
          <w:szCs w:val="28"/>
        </w:rPr>
        <w:t>максимальны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46530" w:rsidRPr="00B96313">
        <w:rPr>
          <w:rFonts w:ascii="Times New Roman" w:hAnsi="Times New Roman" w:cs="Times New Roman"/>
          <w:sz w:val="28"/>
          <w:szCs w:val="28"/>
        </w:rPr>
        <w:t xml:space="preserve"> </w:t>
      </w:r>
      <w:r w:rsidR="008C2ED4" w:rsidRPr="00B96313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2ED4" w:rsidRPr="00B96313">
        <w:rPr>
          <w:rFonts w:ascii="Times New Roman" w:hAnsi="Times New Roman" w:cs="Times New Roman"/>
          <w:sz w:val="28"/>
          <w:szCs w:val="28"/>
        </w:rPr>
        <w:t xml:space="preserve"> интересов двух сторон, </w:t>
      </w:r>
    </w:p>
    <w:p w:rsidR="00C1019D" w:rsidRPr="00B96313" w:rsidRDefault="00C1019D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 правозащитного института уполномоченных по защите прав предпринимателей, способствующего развитию примирительных процедур, а также высокую заинтересованность в развитии практики заключения мировых соглашений,</w:t>
      </w:r>
    </w:p>
    <w:p w:rsidR="008C2ED4" w:rsidRPr="00B96313" w:rsidRDefault="00C46530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- укрепление доверия к органам публичной власти</w:t>
      </w:r>
      <w:r w:rsidR="009D36D0">
        <w:rPr>
          <w:rFonts w:ascii="Times New Roman" w:hAnsi="Times New Roman" w:cs="Times New Roman"/>
          <w:sz w:val="28"/>
          <w:szCs w:val="28"/>
        </w:rPr>
        <w:t xml:space="preserve">, сохранение партнерских отношений участников спорной, но урегулированной досудебным </w:t>
      </w:r>
      <w:r w:rsidR="00FC2D80">
        <w:rPr>
          <w:rFonts w:ascii="Times New Roman" w:hAnsi="Times New Roman" w:cs="Times New Roman"/>
          <w:sz w:val="28"/>
          <w:szCs w:val="28"/>
        </w:rPr>
        <w:t>порядк</w:t>
      </w:r>
      <w:r w:rsidR="009D36D0">
        <w:rPr>
          <w:rFonts w:ascii="Times New Roman" w:hAnsi="Times New Roman" w:cs="Times New Roman"/>
          <w:sz w:val="28"/>
          <w:szCs w:val="28"/>
        </w:rPr>
        <w:t>ом, ситуации,</w:t>
      </w:r>
      <w:r w:rsidRPr="00B96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530" w:rsidRPr="00B96313" w:rsidRDefault="00C46530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- полное добровольное исполнение сторонами достигнутых договоренностей,</w:t>
      </w:r>
    </w:p>
    <w:p w:rsidR="008C2ED4" w:rsidRPr="00B96313" w:rsidRDefault="00C46530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 xml:space="preserve">- </w:t>
      </w:r>
      <w:r w:rsidR="008C2ED4" w:rsidRPr="00B96313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привлекательности, </w:t>
      </w:r>
      <w:r w:rsidR="008F73A3" w:rsidRPr="00B96313">
        <w:rPr>
          <w:rFonts w:ascii="Times New Roman" w:hAnsi="Times New Roman" w:cs="Times New Roman"/>
          <w:sz w:val="28"/>
          <w:szCs w:val="28"/>
        </w:rPr>
        <w:t>улучшение предпринимательского климата,</w:t>
      </w:r>
    </w:p>
    <w:p w:rsidR="004C2D1C" w:rsidRDefault="008C2ED4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 xml:space="preserve">- экономия бюджетных </w:t>
      </w:r>
      <w:r w:rsidR="00B3146F">
        <w:rPr>
          <w:rFonts w:ascii="Times New Roman" w:hAnsi="Times New Roman" w:cs="Times New Roman"/>
          <w:sz w:val="28"/>
          <w:szCs w:val="28"/>
        </w:rPr>
        <w:t xml:space="preserve">и временных </w:t>
      </w:r>
      <w:r w:rsidRPr="00B96313">
        <w:rPr>
          <w:rFonts w:ascii="Times New Roman" w:hAnsi="Times New Roman" w:cs="Times New Roman"/>
          <w:sz w:val="28"/>
          <w:szCs w:val="28"/>
        </w:rPr>
        <w:t>ресурсов за счет снижения уровня судебных издержек</w:t>
      </w:r>
      <w:r w:rsidR="004C2D1C">
        <w:rPr>
          <w:rFonts w:ascii="Times New Roman" w:hAnsi="Times New Roman" w:cs="Times New Roman"/>
          <w:sz w:val="28"/>
          <w:szCs w:val="28"/>
        </w:rPr>
        <w:t>,</w:t>
      </w:r>
    </w:p>
    <w:p w:rsidR="00F84B2E" w:rsidRDefault="004C2D1C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возможность рассматривать предметом мирового соглашения обстоятельства</w:t>
      </w:r>
      <w:r w:rsidR="00F84B2E">
        <w:rPr>
          <w:rFonts w:ascii="Times New Roman" w:hAnsi="Times New Roman" w:cs="Times New Roman"/>
          <w:sz w:val="28"/>
          <w:szCs w:val="28"/>
        </w:rPr>
        <w:t>,</w:t>
      </w:r>
      <w:r w:rsidR="00157F03">
        <w:rPr>
          <w:rFonts w:ascii="Times New Roman" w:hAnsi="Times New Roman" w:cs="Times New Roman"/>
          <w:sz w:val="28"/>
          <w:szCs w:val="28"/>
        </w:rPr>
        <w:t xml:space="preserve"> признание характера </w:t>
      </w:r>
      <w:r w:rsidR="005708F1">
        <w:rPr>
          <w:rFonts w:ascii="Times New Roman" w:hAnsi="Times New Roman" w:cs="Times New Roman"/>
          <w:sz w:val="28"/>
          <w:szCs w:val="28"/>
        </w:rPr>
        <w:t>«</w:t>
      </w:r>
      <w:r w:rsidR="00157F03">
        <w:rPr>
          <w:rFonts w:ascii="Times New Roman" w:hAnsi="Times New Roman" w:cs="Times New Roman"/>
          <w:sz w:val="28"/>
          <w:szCs w:val="28"/>
        </w:rPr>
        <w:t>малозначительным</w:t>
      </w:r>
      <w:r w:rsidR="005708F1">
        <w:rPr>
          <w:rFonts w:ascii="Times New Roman" w:hAnsi="Times New Roman" w:cs="Times New Roman"/>
          <w:sz w:val="28"/>
          <w:szCs w:val="28"/>
        </w:rPr>
        <w:t>»</w:t>
      </w:r>
      <w:r w:rsidR="00C139E5">
        <w:rPr>
          <w:rFonts w:ascii="Times New Roman" w:hAnsi="Times New Roman" w:cs="Times New Roman"/>
          <w:sz w:val="28"/>
          <w:szCs w:val="28"/>
        </w:rPr>
        <w:t>.</w:t>
      </w:r>
    </w:p>
    <w:p w:rsidR="008C2ED4" w:rsidRDefault="008C2ED4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ED4" w:rsidRPr="00B96313" w:rsidRDefault="00F57171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 xml:space="preserve">Осознавая </w:t>
      </w:r>
      <w:r w:rsidR="00C46530" w:rsidRPr="00B96313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="007E1319">
        <w:rPr>
          <w:rFonts w:ascii="Times New Roman" w:hAnsi="Times New Roman" w:cs="Times New Roman"/>
          <w:sz w:val="28"/>
          <w:szCs w:val="28"/>
        </w:rPr>
        <w:t>заключе</w:t>
      </w:r>
      <w:r w:rsidR="00C46530" w:rsidRPr="00B96313">
        <w:rPr>
          <w:rFonts w:ascii="Times New Roman" w:hAnsi="Times New Roman" w:cs="Times New Roman"/>
          <w:sz w:val="28"/>
          <w:szCs w:val="28"/>
        </w:rPr>
        <w:t xml:space="preserve">ния </w:t>
      </w:r>
      <w:r w:rsidR="007E1319">
        <w:rPr>
          <w:rFonts w:ascii="Times New Roman" w:hAnsi="Times New Roman" w:cs="Times New Roman"/>
          <w:sz w:val="28"/>
          <w:szCs w:val="28"/>
        </w:rPr>
        <w:t xml:space="preserve">мировых соглашений, </w:t>
      </w:r>
      <w:r w:rsidR="00C46530" w:rsidRPr="00B96313">
        <w:rPr>
          <w:rFonts w:ascii="Times New Roman" w:hAnsi="Times New Roman" w:cs="Times New Roman"/>
          <w:sz w:val="28"/>
          <w:szCs w:val="28"/>
        </w:rPr>
        <w:t xml:space="preserve">переговорных и иных </w:t>
      </w:r>
      <w:r w:rsidRPr="00B96313">
        <w:rPr>
          <w:rFonts w:ascii="Times New Roman" w:hAnsi="Times New Roman" w:cs="Times New Roman"/>
          <w:sz w:val="28"/>
          <w:szCs w:val="28"/>
        </w:rPr>
        <w:t xml:space="preserve">примирительных процедур, в том числе медиации, при взаимодействии органов публичной власти и субъектов предпринимательской деятельности, а также отсутствие </w:t>
      </w:r>
      <w:r w:rsidR="00C46530" w:rsidRPr="00B96313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Pr="00B96313">
        <w:rPr>
          <w:rFonts w:ascii="Times New Roman" w:hAnsi="Times New Roman" w:cs="Times New Roman"/>
          <w:sz w:val="28"/>
          <w:szCs w:val="28"/>
        </w:rPr>
        <w:t xml:space="preserve">запрета в действующих нормативных правовых актах на разрешение споров указанными способами, </w:t>
      </w:r>
      <w:r w:rsidRPr="00B96313">
        <w:rPr>
          <w:rFonts w:ascii="Times New Roman" w:hAnsi="Times New Roman" w:cs="Times New Roman"/>
          <w:b/>
          <w:sz w:val="28"/>
          <w:szCs w:val="28"/>
        </w:rPr>
        <w:t>участники обсуждения</w:t>
      </w:r>
      <w:r w:rsidRPr="00B96313">
        <w:rPr>
          <w:rFonts w:ascii="Times New Roman" w:hAnsi="Times New Roman" w:cs="Times New Roman"/>
          <w:sz w:val="28"/>
          <w:szCs w:val="28"/>
        </w:rPr>
        <w:t xml:space="preserve"> </w:t>
      </w:r>
      <w:r w:rsidRPr="00B96313">
        <w:rPr>
          <w:rFonts w:ascii="Times New Roman" w:hAnsi="Times New Roman" w:cs="Times New Roman"/>
          <w:b/>
          <w:sz w:val="28"/>
          <w:szCs w:val="28"/>
        </w:rPr>
        <w:t>рекомендуют</w:t>
      </w:r>
      <w:r w:rsidRPr="00B96313">
        <w:rPr>
          <w:rFonts w:ascii="Times New Roman" w:hAnsi="Times New Roman" w:cs="Times New Roman"/>
          <w:sz w:val="28"/>
          <w:szCs w:val="28"/>
        </w:rPr>
        <w:t>:</w:t>
      </w:r>
    </w:p>
    <w:p w:rsidR="00A524E5" w:rsidRPr="00B96313" w:rsidRDefault="00A524E5" w:rsidP="00AD6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B6D" w:rsidRPr="00101F52" w:rsidRDefault="00C1019D" w:rsidP="00AD6B6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52">
        <w:rPr>
          <w:rFonts w:ascii="Times New Roman" w:hAnsi="Times New Roman" w:cs="Times New Roman"/>
          <w:sz w:val="28"/>
          <w:szCs w:val="28"/>
        </w:rPr>
        <w:t>Использовать в полной мере</w:t>
      </w:r>
      <w:r w:rsidR="007012DA" w:rsidRPr="00101F52">
        <w:rPr>
          <w:rFonts w:ascii="Times New Roman" w:hAnsi="Times New Roman" w:cs="Times New Roman"/>
          <w:sz w:val="28"/>
          <w:szCs w:val="28"/>
        </w:rPr>
        <w:t xml:space="preserve"> рекомендованные организаторами круглого</w:t>
      </w:r>
      <w:r w:rsidR="007012DA" w:rsidRPr="00B96313">
        <w:rPr>
          <w:rFonts w:ascii="Times New Roman" w:hAnsi="Times New Roman" w:cs="Times New Roman"/>
          <w:sz w:val="28"/>
          <w:szCs w:val="28"/>
        </w:rPr>
        <w:t xml:space="preserve"> стола </w:t>
      </w:r>
      <w:r w:rsidR="00AD6B6D" w:rsidRPr="00B96313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в Свердловской области </w:t>
      </w:r>
      <w:r w:rsidR="00B96313" w:rsidRPr="00B96313">
        <w:rPr>
          <w:rFonts w:ascii="Times New Roman" w:hAnsi="Times New Roman" w:cs="Times New Roman"/>
          <w:sz w:val="28"/>
          <w:szCs w:val="28"/>
        </w:rPr>
        <w:br/>
      </w:r>
      <w:r w:rsidR="00AD6B6D" w:rsidRPr="00B96313">
        <w:rPr>
          <w:rFonts w:ascii="Times New Roman" w:hAnsi="Times New Roman" w:cs="Times New Roman"/>
          <w:sz w:val="28"/>
          <w:szCs w:val="28"/>
        </w:rPr>
        <w:t>Е.Н. Артюх и Председателем Арбитражного суда Сверд</w:t>
      </w:r>
      <w:r w:rsidR="00C46530" w:rsidRPr="00B96313">
        <w:rPr>
          <w:rFonts w:ascii="Times New Roman" w:hAnsi="Times New Roman" w:cs="Times New Roman"/>
          <w:sz w:val="28"/>
          <w:szCs w:val="28"/>
        </w:rPr>
        <w:t xml:space="preserve">ловской области </w:t>
      </w:r>
      <w:r w:rsidR="00B96313" w:rsidRPr="00B96313">
        <w:rPr>
          <w:rFonts w:ascii="Times New Roman" w:hAnsi="Times New Roman" w:cs="Times New Roman"/>
          <w:sz w:val="28"/>
          <w:szCs w:val="28"/>
        </w:rPr>
        <w:br/>
      </w:r>
      <w:r w:rsidR="00C46530" w:rsidRPr="00B96313">
        <w:rPr>
          <w:rFonts w:ascii="Times New Roman" w:hAnsi="Times New Roman" w:cs="Times New Roman"/>
          <w:sz w:val="28"/>
          <w:szCs w:val="28"/>
        </w:rPr>
        <w:t xml:space="preserve">С.А. Цветковой </w:t>
      </w:r>
      <w:r>
        <w:rPr>
          <w:rFonts w:ascii="Times New Roman" w:hAnsi="Times New Roman" w:cs="Times New Roman"/>
          <w:sz w:val="28"/>
          <w:szCs w:val="28"/>
        </w:rPr>
        <w:t xml:space="preserve">как возможность заключения мировых соглашений, так и </w:t>
      </w:r>
      <w:r w:rsidR="00AD6B6D" w:rsidRPr="00B96313">
        <w:rPr>
          <w:rFonts w:ascii="Times New Roman" w:hAnsi="Times New Roman" w:cs="Times New Roman"/>
          <w:sz w:val="28"/>
          <w:szCs w:val="28"/>
        </w:rPr>
        <w:t xml:space="preserve">альтернативные способы урегулирования </w:t>
      </w:r>
      <w:r w:rsidR="00341ECB" w:rsidRPr="00101F52">
        <w:rPr>
          <w:rFonts w:ascii="Times New Roman" w:hAnsi="Times New Roman" w:cs="Times New Roman"/>
          <w:sz w:val="28"/>
          <w:szCs w:val="28"/>
        </w:rPr>
        <w:t>публ</w:t>
      </w:r>
      <w:r w:rsidR="00101F52" w:rsidRPr="00101F52">
        <w:rPr>
          <w:rFonts w:ascii="Times New Roman" w:hAnsi="Times New Roman" w:cs="Times New Roman"/>
          <w:sz w:val="28"/>
          <w:szCs w:val="28"/>
        </w:rPr>
        <w:t>ично-правовых</w:t>
      </w:r>
      <w:r w:rsidR="00341ECB" w:rsidRPr="00101F52">
        <w:rPr>
          <w:rFonts w:ascii="Times New Roman" w:hAnsi="Times New Roman" w:cs="Times New Roman"/>
          <w:sz w:val="28"/>
          <w:szCs w:val="28"/>
        </w:rPr>
        <w:t xml:space="preserve"> споров с участием</w:t>
      </w:r>
      <w:r w:rsidR="00101F52" w:rsidRPr="00101F52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AD6B6D" w:rsidRPr="00101F52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</w:p>
    <w:p w:rsidR="00AD6B6D" w:rsidRPr="00B96313" w:rsidRDefault="00AD6B6D" w:rsidP="00AD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4E5" w:rsidRPr="00B96313" w:rsidRDefault="00AD6B6D" w:rsidP="00AD6B6D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 xml:space="preserve">Судьям </w:t>
      </w:r>
      <w:r w:rsidR="00A524E5" w:rsidRPr="00B96313">
        <w:rPr>
          <w:rFonts w:ascii="Times New Roman" w:hAnsi="Times New Roman" w:cs="Times New Roman"/>
          <w:sz w:val="28"/>
          <w:szCs w:val="28"/>
        </w:rPr>
        <w:t>Арбитражны</w:t>
      </w:r>
      <w:r w:rsidRPr="00B96313">
        <w:rPr>
          <w:rFonts w:ascii="Times New Roman" w:hAnsi="Times New Roman" w:cs="Times New Roman"/>
          <w:sz w:val="28"/>
          <w:szCs w:val="28"/>
        </w:rPr>
        <w:t>х</w:t>
      </w:r>
      <w:r w:rsidR="00A524E5" w:rsidRPr="00B96313">
        <w:rPr>
          <w:rFonts w:ascii="Times New Roman" w:hAnsi="Times New Roman" w:cs="Times New Roman"/>
          <w:sz w:val="28"/>
          <w:szCs w:val="28"/>
        </w:rPr>
        <w:t xml:space="preserve"> суд</w:t>
      </w:r>
      <w:r w:rsidRPr="00B96313">
        <w:rPr>
          <w:rFonts w:ascii="Times New Roman" w:hAnsi="Times New Roman" w:cs="Times New Roman"/>
          <w:sz w:val="28"/>
          <w:szCs w:val="28"/>
        </w:rPr>
        <w:t>ов</w:t>
      </w:r>
      <w:r w:rsidR="00C46530" w:rsidRPr="00B96313">
        <w:rPr>
          <w:rFonts w:ascii="Times New Roman" w:hAnsi="Times New Roman" w:cs="Times New Roman"/>
          <w:sz w:val="28"/>
          <w:szCs w:val="28"/>
        </w:rPr>
        <w:t xml:space="preserve"> субъектов РФ</w:t>
      </w:r>
      <w:r w:rsidRPr="00B96313">
        <w:rPr>
          <w:rFonts w:ascii="Times New Roman" w:hAnsi="Times New Roman" w:cs="Times New Roman"/>
          <w:sz w:val="28"/>
          <w:szCs w:val="28"/>
        </w:rPr>
        <w:t xml:space="preserve"> познакомиться с опытом работы комнаты примирения </w:t>
      </w:r>
      <w:r w:rsidR="00C46530" w:rsidRPr="009D5CE3">
        <w:rPr>
          <w:rFonts w:ascii="Times New Roman" w:hAnsi="Times New Roman" w:cs="Times New Roman"/>
          <w:sz w:val="28"/>
          <w:szCs w:val="28"/>
        </w:rPr>
        <w:t>Арбитражн</w:t>
      </w:r>
      <w:r w:rsidR="00824FB1" w:rsidRPr="009D5CE3">
        <w:rPr>
          <w:rFonts w:ascii="Times New Roman" w:hAnsi="Times New Roman" w:cs="Times New Roman"/>
          <w:sz w:val="28"/>
          <w:szCs w:val="28"/>
        </w:rPr>
        <w:t>ого</w:t>
      </w:r>
      <w:r w:rsidR="00C46530" w:rsidRPr="009D5CE3">
        <w:rPr>
          <w:rFonts w:ascii="Times New Roman" w:hAnsi="Times New Roman" w:cs="Times New Roman"/>
          <w:sz w:val="28"/>
          <w:szCs w:val="28"/>
        </w:rPr>
        <w:t xml:space="preserve"> суд</w:t>
      </w:r>
      <w:r w:rsidR="00824FB1" w:rsidRPr="009D5CE3">
        <w:rPr>
          <w:rFonts w:ascii="Times New Roman" w:hAnsi="Times New Roman" w:cs="Times New Roman"/>
          <w:sz w:val="28"/>
          <w:szCs w:val="28"/>
        </w:rPr>
        <w:t>а</w:t>
      </w:r>
      <w:r w:rsidR="00C46530" w:rsidRPr="009D5CE3">
        <w:rPr>
          <w:rFonts w:ascii="Times New Roman" w:hAnsi="Times New Roman" w:cs="Times New Roman"/>
          <w:sz w:val="28"/>
          <w:szCs w:val="28"/>
        </w:rPr>
        <w:t xml:space="preserve"> </w:t>
      </w:r>
      <w:r w:rsidR="00CC16E6" w:rsidRPr="009D5CE3">
        <w:rPr>
          <w:rFonts w:ascii="Times New Roman" w:hAnsi="Times New Roman" w:cs="Times New Roman"/>
          <w:sz w:val="28"/>
          <w:szCs w:val="28"/>
        </w:rPr>
        <w:t xml:space="preserve">Республики Татарстан и </w:t>
      </w:r>
      <w:r w:rsidR="00824FB1" w:rsidRPr="009D5CE3">
        <w:rPr>
          <w:rFonts w:ascii="Times New Roman" w:hAnsi="Times New Roman" w:cs="Times New Roman"/>
          <w:sz w:val="28"/>
          <w:szCs w:val="28"/>
        </w:rPr>
        <w:t xml:space="preserve">Арбитражного суда </w:t>
      </w:r>
      <w:r w:rsidRPr="009D5CE3">
        <w:rPr>
          <w:rFonts w:ascii="Times New Roman" w:hAnsi="Times New Roman" w:cs="Times New Roman"/>
          <w:sz w:val="28"/>
          <w:szCs w:val="28"/>
        </w:rPr>
        <w:t>Свердловско</w:t>
      </w:r>
      <w:r w:rsidR="00C46530" w:rsidRPr="009D5CE3">
        <w:rPr>
          <w:rFonts w:ascii="Times New Roman" w:hAnsi="Times New Roman" w:cs="Times New Roman"/>
          <w:sz w:val="28"/>
          <w:szCs w:val="28"/>
        </w:rPr>
        <w:t>й области</w:t>
      </w:r>
      <w:r w:rsidRPr="009D5CE3">
        <w:rPr>
          <w:rFonts w:ascii="Times New Roman" w:hAnsi="Times New Roman" w:cs="Times New Roman"/>
          <w:sz w:val="28"/>
          <w:szCs w:val="28"/>
        </w:rPr>
        <w:t>, программами обучения судей медиативным технологиям, учитывать возможность утверждения мировых соглашений при рассмотрении споров органов публичной власти с предпринимателями</w:t>
      </w:r>
      <w:r w:rsidR="00CA0BBF" w:rsidRPr="009D5CE3">
        <w:rPr>
          <w:rFonts w:ascii="Times New Roman" w:hAnsi="Times New Roman" w:cs="Times New Roman"/>
          <w:sz w:val="28"/>
          <w:szCs w:val="28"/>
        </w:rPr>
        <w:t>, напо</w:t>
      </w:r>
      <w:r w:rsidR="00B3603C" w:rsidRPr="009D5CE3">
        <w:rPr>
          <w:rFonts w:ascii="Times New Roman" w:hAnsi="Times New Roman" w:cs="Times New Roman"/>
          <w:sz w:val="28"/>
          <w:szCs w:val="28"/>
        </w:rPr>
        <w:t>минать о такой возможности в хо</w:t>
      </w:r>
      <w:r w:rsidR="00CA0BBF" w:rsidRPr="009D5CE3">
        <w:rPr>
          <w:rFonts w:ascii="Times New Roman" w:hAnsi="Times New Roman" w:cs="Times New Roman"/>
          <w:sz w:val="28"/>
          <w:szCs w:val="28"/>
        </w:rPr>
        <w:t>де процес</w:t>
      </w:r>
      <w:r w:rsidR="009A76EA" w:rsidRPr="009D5CE3">
        <w:rPr>
          <w:rFonts w:ascii="Times New Roman" w:hAnsi="Times New Roman" w:cs="Times New Roman"/>
          <w:sz w:val="28"/>
          <w:szCs w:val="28"/>
        </w:rPr>
        <w:t>сов</w:t>
      </w:r>
      <w:r w:rsidR="00DA3EA8" w:rsidRPr="009D5CE3">
        <w:rPr>
          <w:rFonts w:ascii="Times New Roman" w:hAnsi="Times New Roman" w:cs="Times New Roman"/>
          <w:sz w:val="28"/>
          <w:szCs w:val="28"/>
        </w:rPr>
        <w:t>, разъяснять ст.190 АПК</w:t>
      </w:r>
      <w:r w:rsidR="00824FB1" w:rsidRPr="009D5CE3">
        <w:rPr>
          <w:rFonts w:ascii="Times New Roman" w:hAnsi="Times New Roman" w:cs="Times New Roman"/>
          <w:sz w:val="28"/>
          <w:szCs w:val="28"/>
        </w:rPr>
        <w:t xml:space="preserve"> РФ</w:t>
      </w:r>
      <w:r w:rsidR="00DA3EA8" w:rsidRPr="009D5CE3">
        <w:rPr>
          <w:rFonts w:ascii="Times New Roman" w:hAnsi="Times New Roman" w:cs="Times New Roman"/>
          <w:sz w:val="28"/>
          <w:szCs w:val="28"/>
        </w:rPr>
        <w:t xml:space="preserve"> в</w:t>
      </w:r>
      <w:r w:rsidR="00DA3EA8">
        <w:rPr>
          <w:rFonts w:ascii="Times New Roman" w:hAnsi="Times New Roman" w:cs="Times New Roman"/>
          <w:sz w:val="28"/>
          <w:szCs w:val="28"/>
        </w:rPr>
        <w:t xml:space="preserve"> публичных спорах</w:t>
      </w:r>
      <w:r w:rsidRPr="009A76EA">
        <w:rPr>
          <w:rFonts w:ascii="Times New Roman" w:hAnsi="Times New Roman" w:cs="Times New Roman"/>
          <w:sz w:val="28"/>
          <w:szCs w:val="28"/>
        </w:rPr>
        <w:t>.</w:t>
      </w:r>
    </w:p>
    <w:p w:rsidR="00AD6B6D" w:rsidRPr="00B96313" w:rsidRDefault="00AD6B6D" w:rsidP="00AD6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B6D" w:rsidRDefault="0056595F" w:rsidP="00AD6B6D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 xml:space="preserve">Территориальным органам федеральных органов власти </w:t>
      </w:r>
      <w:r w:rsidR="00824FB1" w:rsidRPr="009D5CE3">
        <w:rPr>
          <w:rFonts w:ascii="Times New Roman" w:hAnsi="Times New Roman" w:cs="Times New Roman"/>
          <w:sz w:val="28"/>
          <w:szCs w:val="28"/>
        </w:rPr>
        <w:t xml:space="preserve">в пределах закрепленных полномочий </w:t>
      </w:r>
      <w:r w:rsidRPr="009D5CE3">
        <w:rPr>
          <w:rFonts w:ascii="Times New Roman" w:hAnsi="Times New Roman" w:cs="Times New Roman"/>
          <w:sz w:val="28"/>
          <w:szCs w:val="28"/>
        </w:rPr>
        <w:t xml:space="preserve">шире использовать возможные </w:t>
      </w:r>
      <w:r w:rsidR="00C91212" w:rsidRPr="009D5CE3">
        <w:rPr>
          <w:rFonts w:ascii="Times New Roman" w:hAnsi="Times New Roman" w:cs="Times New Roman"/>
          <w:sz w:val="28"/>
          <w:szCs w:val="28"/>
        </w:rPr>
        <w:t>примирительные процедуры и внесудебные способы разрешения правовых споров</w:t>
      </w:r>
      <w:r w:rsidR="00C91212" w:rsidRPr="00B96313">
        <w:rPr>
          <w:rFonts w:ascii="Times New Roman" w:hAnsi="Times New Roman" w:cs="Times New Roman"/>
          <w:sz w:val="28"/>
          <w:szCs w:val="28"/>
        </w:rPr>
        <w:t xml:space="preserve"> </w:t>
      </w:r>
      <w:r w:rsidRPr="00B96313">
        <w:rPr>
          <w:rFonts w:ascii="Times New Roman" w:hAnsi="Times New Roman" w:cs="Times New Roman"/>
          <w:sz w:val="28"/>
          <w:szCs w:val="28"/>
        </w:rPr>
        <w:t>(</w:t>
      </w:r>
      <w:r w:rsidR="00E64122" w:rsidRPr="00B9631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B96313">
        <w:rPr>
          <w:rFonts w:ascii="Times New Roman" w:hAnsi="Times New Roman" w:cs="Times New Roman"/>
          <w:sz w:val="28"/>
          <w:szCs w:val="28"/>
        </w:rPr>
        <w:t>при реализации антимонопольно</w:t>
      </w:r>
      <w:r w:rsidR="00E64122" w:rsidRPr="00B96313">
        <w:rPr>
          <w:rFonts w:ascii="Times New Roman" w:hAnsi="Times New Roman" w:cs="Times New Roman"/>
          <w:sz w:val="28"/>
          <w:szCs w:val="28"/>
        </w:rPr>
        <w:t xml:space="preserve">го законодательства – </w:t>
      </w:r>
      <w:r w:rsidRPr="00B96313">
        <w:rPr>
          <w:rFonts w:ascii="Times New Roman" w:hAnsi="Times New Roman" w:cs="Times New Roman"/>
          <w:sz w:val="28"/>
          <w:szCs w:val="28"/>
        </w:rPr>
        <w:t xml:space="preserve">предупреждения, </w:t>
      </w:r>
      <w:r w:rsidR="00E64122" w:rsidRPr="00B96313">
        <w:rPr>
          <w:rFonts w:ascii="Times New Roman" w:hAnsi="Times New Roman" w:cs="Times New Roman"/>
          <w:sz w:val="28"/>
          <w:szCs w:val="28"/>
        </w:rPr>
        <w:t xml:space="preserve">как способ реагирования на негрубые нарушения; </w:t>
      </w:r>
      <w:r w:rsidRPr="00B96313">
        <w:rPr>
          <w:rFonts w:ascii="Times New Roman" w:hAnsi="Times New Roman" w:cs="Times New Roman"/>
          <w:sz w:val="28"/>
          <w:szCs w:val="28"/>
        </w:rPr>
        <w:t>при реализации налогового законодательства – процедуры з</w:t>
      </w:r>
      <w:r w:rsidR="00E64122" w:rsidRPr="00B96313">
        <w:rPr>
          <w:rFonts w:ascii="Times New Roman" w:hAnsi="Times New Roman" w:cs="Times New Roman"/>
          <w:sz w:val="28"/>
          <w:szCs w:val="28"/>
        </w:rPr>
        <w:t xml:space="preserve">апроса документов и разъяснений; </w:t>
      </w:r>
      <w:r w:rsidRPr="00B96313">
        <w:rPr>
          <w:rFonts w:ascii="Times New Roman" w:hAnsi="Times New Roman" w:cs="Times New Roman"/>
          <w:sz w:val="28"/>
          <w:szCs w:val="28"/>
        </w:rPr>
        <w:t xml:space="preserve"> органам прокур</w:t>
      </w:r>
      <w:r w:rsidR="00E64122" w:rsidRPr="00B96313">
        <w:rPr>
          <w:rFonts w:ascii="Times New Roman" w:hAnsi="Times New Roman" w:cs="Times New Roman"/>
          <w:sz w:val="28"/>
          <w:szCs w:val="28"/>
        </w:rPr>
        <w:t xml:space="preserve">атуры </w:t>
      </w:r>
      <w:r w:rsidRPr="00B96313">
        <w:rPr>
          <w:rFonts w:ascii="Times New Roman" w:hAnsi="Times New Roman" w:cs="Times New Roman"/>
          <w:sz w:val="28"/>
          <w:szCs w:val="28"/>
        </w:rPr>
        <w:t>– рассмотрение спорных ситуаций на заседаниях сформированного Общественного совета по защите прав предпринимателей).</w:t>
      </w:r>
    </w:p>
    <w:p w:rsidR="004E02F2" w:rsidRPr="004E02F2" w:rsidRDefault="004E02F2" w:rsidP="004E02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02F2" w:rsidRPr="009D5CE3" w:rsidRDefault="004E02F2" w:rsidP="00AD6B6D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5CE3">
        <w:rPr>
          <w:rFonts w:ascii="Times New Roman" w:hAnsi="Times New Roman" w:cs="Times New Roman"/>
          <w:sz w:val="28"/>
          <w:szCs w:val="28"/>
        </w:rPr>
        <w:t xml:space="preserve">Органам власти, осуществляющим функции контроля и надзора, исходить из принципа авторитета и общеобязательности вступившего в силу судебного решения, вести просветительскую работу по разъяснению факта, что </w:t>
      </w:r>
      <w:r w:rsidR="00824FB1" w:rsidRPr="009D5CE3">
        <w:rPr>
          <w:rFonts w:ascii="Times New Roman" w:hAnsi="Times New Roman" w:cs="Times New Roman"/>
          <w:sz w:val="28"/>
          <w:szCs w:val="28"/>
        </w:rPr>
        <w:t>суд при утверждении мирового соглашения проверяет условия такого соглашения и утверждает их путем вынесения определения о прекращении производства по делу в связи с утверждением мирового соглашения, определение о прекращении производства по делу в связи с утверждением мирового соглашения может быть обжаловано только в порядке, предусмотренном АПК РФ в кассационном порядке</w:t>
      </w:r>
      <w:r w:rsidRPr="009D5C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595F" w:rsidRDefault="0056595F" w:rsidP="005659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A07" w:rsidRDefault="00AA0A07" w:rsidP="005659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A07" w:rsidRPr="00B96313" w:rsidRDefault="00AA0A07" w:rsidP="0056595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595F" w:rsidRPr="009D5CE3" w:rsidRDefault="0056595F" w:rsidP="00AD6B6D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5CE3">
        <w:rPr>
          <w:rFonts w:ascii="Times New Roman" w:hAnsi="Times New Roman" w:cs="Times New Roman"/>
          <w:sz w:val="28"/>
          <w:szCs w:val="28"/>
        </w:rPr>
        <w:lastRenderedPageBreak/>
        <w:t>Правительству Свердловской области:</w:t>
      </w:r>
    </w:p>
    <w:p w:rsidR="0056595F" w:rsidRPr="009D5CE3" w:rsidRDefault="00192C0D" w:rsidP="0056595F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</w:t>
      </w:r>
      <w:r w:rsidR="0056595F" w:rsidRPr="009D5CE3">
        <w:rPr>
          <w:rFonts w:ascii="Times New Roman" w:hAnsi="Times New Roman" w:cs="Times New Roman"/>
          <w:sz w:val="28"/>
          <w:szCs w:val="28"/>
        </w:rPr>
        <w:t>овать проведение систематического мониторинга объемов средств областного (местных) бюджетов, уплаченных в виде судебных издержек в спорах органов публичной власти и субъектов п</w:t>
      </w:r>
      <w:r w:rsidR="0054236B" w:rsidRPr="009D5CE3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деятельности, анализировать практику заключения мировых соглашений, проведение примирительных процедур, рекомендовать </w:t>
      </w:r>
      <w:r w:rsidR="00824FB1" w:rsidRPr="009D5CE3">
        <w:rPr>
          <w:rFonts w:ascii="Times New Roman" w:hAnsi="Times New Roman" w:cs="Times New Roman"/>
          <w:sz w:val="28"/>
          <w:szCs w:val="28"/>
        </w:rPr>
        <w:t>в качестве примеров</w:t>
      </w:r>
      <w:r w:rsidR="0054236B" w:rsidRPr="009D5CE3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824FB1" w:rsidRPr="009D5CE3">
        <w:rPr>
          <w:rFonts w:ascii="Times New Roman" w:hAnsi="Times New Roman" w:cs="Times New Roman"/>
          <w:sz w:val="28"/>
          <w:szCs w:val="28"/>
        </w:rPr>
        <w:t>ую</w:t>
      </w:r>
      <w:r w:rsidR="0054236B" w:rsidRPr="009D5CE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824FB1" w:rsidRPr="009D5CE3">
        <w:rPr>
          <w:rFonts w:ascii="Times New Roman" w:hAnsi="Times New Roman" w:cs="Times New Roman"/>
          <w:sz w:val="28"/>
          <w:szCs w:val="28"/>
        </w:rPr>
        <w:t>у</w:t>
      </w:r>
      <w:r w:rsidR="0054236B" w:rsidRPr="009D5CE3">
        <w:rPr>
          <w:rFonts w:ascii="Times New Roman" w:hAnsi="Times New Roman" w:cs="Times New Roman"/>
          <w:sz w:val="28"/>
          <w:szCs w:val="28"/>
        </w:rPr>
        <w:t>;</w:t>
      </w:r>
    </w:p>
    <w:p w:rsidR="0056595F" w:rsidRPr="009D5CE3" w:rsidRDefault="0056595F" w:rsidP="0056595F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5CE3">
        <w:rPr>
          <w:rFonts w:ascii="Times New Roman" w:hAnsi="Times New Roman" w:cs="Times New Roman"/>
          <w:sz w:val="28"/>
          <w:szCs w:val="28"/>
        </w:rPr>
        <w:t xml:space="preserve">рассмотреть возможность включения в план </w:t>
      </w:r>
      <w:r w:rsidR="00824FB1" w:rsidRPr="009D5CE3">
        <w:rPr>
          <w:rFonts w:ascii="Times New Roman" w:hAnsi="Times New Roman" w:cs="Times New Roman"/>
          <w:sz w:val="28"/>
          <w:szCs w:val="28"/>
        </w:rPr>
        <w:t xml:space="preserve">обучения на курсах </w:t>
      </w:r>
      <w:r w:rsidRPr="009D5CE3">
        <w:rPr>
          <w:rFonts w:ascii="Times New Roman" w:hAnsi="Times New Roman" w:cs="Times New Roman"/>
          <w:sz w:val="28"/>
          <w:szCs w:val="28"/>
        </w:rPr>
        <w:t xml:space="preserve">подготовки государственных (муниципальных) служащих </w:t>
      </w:r>
      <w:r w:rsidR="00824FB1" w:rsidRPr="009D5CE3">
        <w:rPr>
          <w:rFonts w:ascii="Times New Roman" w:hAnsi="Times New Roman" w:cs="Times New Roman"/>
          <w:sz w:val="28"/>
          <w:szCs w:val="28"/>
        </w:rPr>
        <w:t>спецкурс по обучению навыкам</w:t>
      </w:r>
      <w:r w:rsidRPr="009D5CE3">
        <w:rPr>
          <w:rFonts w:ascii="Times New Roman" w:hAnsi="Times New Roman" w:cs="Times New Roman"/>
          <w:sz w:val="28"/>
          <w:szCs w:val="28"/>
        </w:rPr>
        <w:t xml:space="preserve"> медиации;</w:t>
      </w:r>
      <w:r w:rsidR="00E64122" w:rsidRPr="009D5CE3">
        <w:rPr>
          <w:rFonts w:ascii="Times New Roman" w:hAnsi="Times New Roman" w:cs="Times New Roman"/>
          <w:sz w:val="28"/>
          <w:szCs w:val="28"/>
        </w:rPr>
        <w:t xml:space="preserve"> введение в штатные расписания специалистов по организации внесудебного урегулирования споров;</w:t>
      </w:r>
    </w:p>
    <w:p w:rsidR="0054236B" w:rsidRDefault="009F4E1D" w:rsidP="0056595F">
      <w:pPr>
        <w:pStyle w:val="a4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рекомендовать Министерствам Свердловской области, имеющим большую судебную практику с субъектами предпринимательской деятельности</w:t>
      </w:r>
      <w:r w:rsidR="0054236B">
        <w:rPr>
          <w:rFonts w:ascii="Times New Roman" w:hAnsi="Times New Roman" w:cs="Times New Roman"/>
          <w:sz w:val="28"/>
          <w:szCs w:val="28"/>
        </w:rPr>
        <w:t>:</w:t>
      </w:r>
    </w:p>
    <w:p w:rsidR="0054236B" w:rsidRDefault="0054236B" w:rsidP="005423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E1D" w:rsidRPr="0054236B">
        <w:rPr>
          <w:rFonts w:ascii="Times New Roman" w:hAnsi="Times New Roman" w:cs="Times New Roman"/>
          <w:sz w:val="28"/>
          <w:szCs w:val="28"/>
        </w:rPr>
        <w:t>изучить возможность разработки Административных регламентов досудебного урегулирования возникающих споров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7B8C" w:rsidRDefault="0054236B" w:rsidP="005423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5CE3">
        <w:rPr>
          <w:rFonts w:ascii="Times New Roman" w:hAnsi="Times New Roman" w:cs="Times New Roman"/>
          <w:sz w:val="28"/>
          <w:szCs w:val="28"/>
        </w:rPr>
        <w:t>- с</w:t>
      </w:r>
      <w:r w:rsidR="00950609" w:rsidRPr="009D5CE3">
        <w:rPr>
          <w:rFonts w:ascii="Times New Roman" w:hAnsi="Times New Roman" w:cs="Times New Roman"/>
          <w:sz w:val="28"/>
          <w:szCs w:val="28"/>
        </w:rPr>
        <w:t xml:space="preserve">формировать экспертные группы (в </w:t>
      </w:r>
      <w:r w:rsidR="00192C0D">
        <w:rPr>
          <w:rFonts w:ascii="Times New Roman" w:hAnsi="Times New Roman" w:cs="Times New Roman"/>
          <w:sz w:val="28"/>
          <w:szCs w:val="28"/>
        </w:rPr>
        <w:t>составе</w:t>
      </w:r>
      <w:r w:rsidRPr="009D5CE3">
        <w:rPr>
          <w:rFonts w:ascii="Times New Roman" w:hAnsi="Times New Roman" w:cs="Times New Roman"/>
          <w:sz w:val="28"/>
          <w:szCs w:val="28"/>
        </w:rPr>
        <w:t xml:space="preserve"> коллегий, иных совещательных и (или) экспертных органов) по рассмотрению возможност</w:t>
      </w:r>
      <w:r w:rsidR="00950609" w:rsidRPr="009D5CE3">
        <w:rPr>
          <w:rFonts w:ascii="Times New Roman" w:hAnsi="Times New Roman" w:cs="Times New Roman"/>
          <w:sz w:val="28"/>
          <w:szCs w:val="28"/>
        </w:rPr>
        <w:t>и</w:t>
      </w:r>
      <w:r w:rsidRPr="009D5CE3">
        <w:rPr>
          <w:rFonts w:ascii="Times New Roman" w:hAnsi="Times New Roman" w:cs="Times New Roman"/>
          <w:sz w:val="28"/>
          <w:szCs w:val="28"/>
        </w:rPr>
        <w:t xml:space="preserve"> заключения мировых соглашений</w:t>
      </w:r>
      <w:r w:rsidR="00950609" w:rsidRPr="009D5CE3">
        <w:rPr>
          <w:rFonts w:ascii="Times New Roman" w:hAnsi="Times New Roman" w:cs="Times New Roman"/>
          <w:sz w:val="28"/>
          <w:szCs w:val="28"/>
        </w:rPr>
        <w:t xml:space="preserve"> в случае рассмотрения органами жалоб и обращений и в случае рассмотрения дела в суде;</w:t>
      </w:r>
    </w:p>
    <w:p w:rsidR="0056595F" w:rsidRPr="0054236B" w:rsidRDefault="00E67B8C" w:rsidP="005423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целях создания благоприятных предпринимательского и инвестиционного климата, формирования неконфликтной среды рассмотреть возможность включени</w:t>
      </w:r>
      <w:r w:rsidR="009506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показатели оценки эффективности органов исполнительной власти показателей, характеризующих проведение примирительных процедур, заключенных мировых соглашений</w:t>
      </w:r>
      <w:r w:rsidR="009F4E1D" w:rsidRPr="0054236B">
        <w:rPr>
          <w:rFonts w:ascii="Times New Roman" w:hAnsi="Times New Roman" w:cs="Times New Roman"/>
          <w:sz w:val="28"/>
          <w:szCs w:val="28"/>
        </w:rPr>
        <w:t>.</w:t>
      </w:r>
    </w:p>
    <w:p w:rsidR="009F4E1D" w:rsidRPr="00B96313" w:rsidRDefault="009F4E1D" w:rsidP="009F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E1D" w:rsidRPr="00B96313" w:rsidRDefault="009F4E1D" w:rsidP="008B1CE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Главам муниципальных образований в Свердловской области в целях улучшения предпринимательского и инвестиционного климата развивать альтернативные инструменты урегулирования споров</w:t>
      </w:r>
      <w:r w:rsidR="008B1CE8" w:rsidRPr="00B96313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1301B2" w:rsidRPr="00B96313" w:rsidRDefault="001301B2" w:rsidP="001301B2">
      <w:pPr>
        <w:pStyle w:val="a4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а</w:t>
      </w:r>
      <w:r w:rsidR="00126B93" w:rsidRPr="00B96313">
        <w:rPr>
          <w:rFonts w:ascii="Times New Roman" w:hAnsi="Times New Roman" w:cs="Times New Roman"/>
          <w:sz w:val="28"/>
          <w:szCs w:val="28"/>
        </w:rPr>
        <w:t>ктивизации работы координационных (совещательных) органов по развитию малого и среднего предприн</w:t>
      </w:r>
      <w:r w:rsidRPr="00B96313">
        <w:rPr>
          <w:rFonts w:ascii="Times New Roman" w:hAnsi="Times New Roman" w:cs="Times New Roman"/>
          <w:sz w:val="28"/>
          <w:szCs w:val="28"/>
        </w:rPr>
        <w:t>и</w:t>
      </w:r>
      <w:r w:rsidR="00126B93" w:rsidRPr="00B96313">
        <w:rPr>
          <w:rFonts w:ascii="Times New Roman" w:hAnsi="Times New Roman" w:cs="Times New Roman"/>
          <w:sz w:val="28"/>
          <w:szCs w:val="28"/>
        </w:rPr>
        <w:t>м</w:t>
      </w:r>
      <w:r w:rsidRPr="00B96313">
        <w:rPr>
          <w:rFonts w:ascii="Times New Roman" w:hAnsi="Times New Roman" w:cs="Times New Roman"/>
          <w:sz w:val="28"/>
          <w:szCs w:val="28"/>
        </w:rPr>
        <w:t>а</w:t>
      </w:r>
      <w:r w:rsidR="00126B93" w:rsidRPr="00B96313">
        <w:rPr>
          <w:rFonts w:ascii="Times New Roman" w:hAnsi="Times New Roman" w:cs="Times New Roman"/>
          <w:sz w:val="28"/>
          <w:szCs w:val="28"/>
        </w:rPr>
        <w:t>тельства при</w:t>
      </w:r>
      <w:r w:rsidRPr="00B96313">
        <w:rPr>
          <w:rFonts w:ascii="Times New Roman" w:hAnsi="Times New Roman" w:cs="Times New Roman"/>
          <w:sz w:val="28"/>
          <w:szCs w:val="28"/>
        </w:rPr>
        <w:t xml:space="preserve"> Главах муниципальных образований</w:t>
      </w:r>
      <w:r w:rsidR="00E31658">
        <w:rPr>
          <w:rFonts w:ascii="Times New Roman" w:hAnsi="Times New Roman" w:cs="Times New Roman"/>
          <w:sz w:val="28"/>
          <w:szCs w:val="28"/>
        </w:rPr>
        <w:t>;</w:t>
      </w:r>
    </w:p>
    <w:p w:rsidR="008B1CE8" w:rsidRPr="00B96313" w:rsidRDefault="001301B2" w:rsidP="001301B2">
      <w:pPr>
        <w:pStyle w:val="a4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досудебного урегулирования возникающих с субъектами предприн</w:t>
      </w:r>
      <w:r w:rsidR="00E64122" w:rsidRPr="00B96313">
        <w:rPr>
          <w:rFonts w:ascii="Times New Roman" w:hAnsi="Times New Roman" w:cs="Times New Roman"/>
          <w:sz w:val="28"/>
          <w:szCs w:val="28"/>
        </w:rPr>
        <w:t>имательской деятельности споров</w:t>
      </w:r>
      <w:r w:rsidR="00E31658">
        <w:rPr>
          <w:rFonts w:ascii="Times New Roman" w:hAnsi="Times New Roman" w:cs="Times New Roman"/>
          <w:sz w:val="28"/>
          <w:szCs w:val="28"/>
        </w:rPr>
        <w:t>, формирования экспертных групп (на базе коллегий, иных совещательных и (или) экспертных органов) по рассмотрению возможностей заключения мировых соглашений</w:t>
      </w:r>
      <w:r w:rsidR="00E64122" w:rsidRPr="00B96313">
        <w:rPr>
          <w:rFonts w:ascii="Times New Roman" w:hAnsi="Times New Roman" w:cs="Times New Roman"/>
          <w:sz w:val="28"/>
          <w:szCs w:val="28"/>
        </w:rPr>
        <w:t>;</w:t>
      </w:r>
    </w:p>
    <w:p w:rsidR="00E64122" w:rsidRPr="00B96313" w:rsidRDefault="00E64122" w:rsidP="001301B2">
      <w:pPr>
        <w:pStyle w:val="a4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4A5A2F">
        <w:rPr>
          <w:rFonts w:ascii="Times New Roman" w:hAnsi="Times New Roman" w:cs="Times New Roman"/>
          <w:sz w:val="28"/>
          <w:szCs w:val="28"/>
        </w:rPr>
        <w:t xml:space="preserve">сотрудников администраций процедурам медиации, </w:t>
      </w:r>
      <w:r w:rsidRPr="00B96313">
        <w:rPr>
          <w:rFonts w:ascii="Times New Roman" w:hAnsi="Times New Roman" w:cs="Times New Roman"/>
          <w:sz w:val="28"/>
          <w:szCs w:val="28"/>
        </w:rPr>
        <w:t>внесудебно</w:t>
      </w:r>
      <w:r w:rsidR="004A5A2F">
        <w:rPr>
          <w:rFonts w:ascii="Times New Roman" w:hAnsi="Times New Roman" w:cs="Times New Roman"/>
          <w:sz w:val="28"/>
          <w:szCs w:val="28"/>
        </w:rPr>
        <w:t>му</w:t>
      </w:r>
      <w:r w:rsidRPr="00B96313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4A5A2F">
        <w:rPr>
          <w:rFonts w:ascii="Times New Roman" w:hAnsi="Times New Roman" w:cs="Times New Roman"/>
          <w:sz w:val="28"/>
          <w:szCs w:val="28"/>
        </w:rPr>
        <w:t>ю</w:t>
      </w:r>
      <w:r w:rsidRPr="00B96313">
        <w:rPr>
          <w:rFonts w:ascii="Times New Roman" w:hAnsi="Times New Roman" w:cs="Times New Roman"/>
          <w:sz w:val="28"/>
          <w:szCs w:val="28"/>
        </w:rPr>
        <w:t xml:space="preserve"> споров.</w:t>
      </w:r>
    </w:p>
    <w:p w:rsidR="00E64122" w:rsidRPr="00B96313" w:rsidRDefault="00E64122" w:rsidP="00E6412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64122" w:rsidRPr="00B96313" w:rsidRDefault="00E64122" w:rsidP="00E641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Уполномоченным по защите прав предпринимателей в субъектах РФ:</w:t>
      </w:r>
    </w:p>
    <w:p w:rsidR="00E64122" w:rsidRPr="00B96313" w:rsidRDefault="00FA1376" w:rsidP="00B9631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представителями аппаратов уполномоченных </w:t>
      </w:r>
      <w:r w:rsidR="00E64122" w:rsidRPr="00B96313">
        <w:rPr>
          <w:rFonts w:ascii="Times New Roman" w:hAnsi="Times New Roman" w:cs="Times New Roman"/>
          <w:sz w:val="28"/>
          <w:szCs w:val="28"/>
        </w:rPr>
        <w:t>обучаться медиативным техникам и применять их на практике, особенно при работе с жалобами субъектов предпринимательской деятельности;</w:t>
      </w:r>
    </w:p>
    <w:p w:rsidR="00E64122" w:rsidRPr="009D5CE3" w:rsidRDefault="00950609" w:rsidP="00B9631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E3">
        <w:rPr>
          <w:rFonts w:ascii="Times New Roman" w:hAnsi="Times New Roman" w:cs="Times New Roman"/>
          <w:sz w:val="28"/>
          <w:szCs w:val="28"/>
        </w:rPr>
        <w:t xml:space="preserve">по возможности организовывать переговоры с органами публичной власти для урегулирования спорной ситуации  при работе </w:t>
      </w:r>
      <w:r w:rsidR="00E64122" w:rsidRPr="009D5CE3">
        <w:rPr>
          <w:rFonts w:ascii="Times New Roman" w:hAnsi="Times New Roman" w:cs="Times New Roman"/>
          <w:sz w:val="28"/>
          <w:szCs w:val="28"/>
        </w:rPr>
        <w:t xml:space="preserve">с жалобами, при наличии </w:t>
      </w:r>
      <w:r w:rsidR="00E64122" w:rsidRPr="009D5CE3">
        <w:rPr>
          <w:rFonts w:ascii="Times New Roman" w:hAnsi="Times New Roman" w:cs="Times New Roman"/>
          <w:sz w:val="28"/>
          <w:szCs w:val="28"/>
        </w:rPr>
        <w:lastRenderedPageBreak/>
        <w:t>оснований для защиты прав и законных интересов субъектов предпринимательской деятельности;</w:t>
      </w:r>
    </w:p>
    <w:p w:rsidR="00E64122" w:rsidRPr="00B96313" w:rsidRDefault="00E64122" w:rsidP="00B9631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E3">
        <w:rPr>
          <w:rFonts w:ascii="Times New Roman" w:hAnsi="Times New Roman" w:cs="Times New Roman"/>
          <w:sz w:val="28"/>
          <w:szCs w:val="28"/>
        </w:rPr>
        <w:t>заключить соглашения с медиаторами и организациями,</w:t>
      </w:r>
      <w:r w:rsidRPr="00B96313">
        <w:rPr>
          <w:rFonts w:ascii="Times New Roman" w:hAnsi="Times New Roman" w:cs="Times New Roman"/>
          <w:sz w:val="28"/>
          <w:szCs w:val="28"/>
        </w:rPr>
        <w:t xml:space="preserve"> оказывающими услуги по проведению процедур медиации, для обеспечения возможности субъектам предпринимательской деятельности </w:t>
      </w:r>
      <w:r w:rsidR="006B11B9" w:rsidRPr="00B96313">
        <w:rPr>
          <w:rFonts w:ascii="Times New Roman" w:hAnsi="Times New Roman" w:cs="Times New Roman"/>
          <w:sz w:val="28"/>
          <w:szCs w:val="28"/>
        </w:rPr>
        <w:t>обращения за консультациями и проведению примирительных процедур.</w:t>
      </w:r>
    </w:p>
    <w:p w:rsidR="008C2ED4" w:rsidRPr="00B96313" w:rsidRDefault="008C2ED4" w:rsidP="001301B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C2ED4" w:rsidRPr="00B96313" w:rsidRDefault="006B11B9" w:rsidP="00AD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Настоящие рекомендации направить всем заинтересованным лицам.</w:t>
      </w:r>
    </w:p>
    <w:p w:rsidR="006B11B9" w:rsidRPr="00B96313" w:rsidRDefault="006B11B9" w:rsidP="00AD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1B9" w:rsidRPr="00B96313" w:rsidRDefault="006B11B9" w:rsidP="00AD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Цветкова С.А.,</w:t>
      </w:r>
    </w:p>
    <w:p w:rsidR="00E662A9" w:rsidRDefault="006B11B9" w:rsidP="00AD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Председатель Арбитражного суда</w:t>
      </w:r>
      <w:r w:rsidR="00FA1376">
        <w:rPr>
          <w:rFonts w:ascii="Times New Roman" w:hAnsi="Times New Roman" w:cs="Times New Roman"/>
          <w:sz w:val="28"/>
          <w:szCs w:val="28"/>
        </w:rPr>
        <w:t xml:space="preserve"> </w:t>
      </w:r>
      <w:r w:rsidRPr="00B96313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E662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5CE3" w:rsidRDefault="009D5CE3" w:rsidP="00E6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2A9" w:rsidRPr="00B96313" w:rsidRDefault="00E662A9" w:rsidP="00E6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Артюх Е.Н.,</w:t>
      </w:r>
    </w:p>
    <w:p w:rsidR="006B11B9" w:rsidRDefault="00E662A9" w:rsidP="00E6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13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</w:t>
      </w:r>
      <w:r w:rsidR="00FA1376">
        <w:rPr>
          <w:rFonts w:ascii="Times New Roman" w:hAnsi="Times New Roman" w:cs="Times New Roman"/>
          <w:sz w:val="28"/>
          <w:szCs w:val="28"/>
        </w:rPr>
        <w:t xml:space="preserve"> </w:t>
      </w:r>
      <w:r w:rsidRPr="00B96313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  <w:r w:rsidR="006B11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6B11B9" w:rsidSect="00ED48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78" w:rsidRDefault="00470678" w:rsidP="00ED48C3">
      <w:pPr>
        <w:spacing w:after="0" w:line="240" w:lineRule="auto"/>
      </w:pPr>
      <w:r>
        <w:separator/>
      </w:r>
    </w:p>
  </w:endnote>
  <w:endnote w:type="continuationSeparator" w:id="0">
    <w:p w:rsidR="00470678" w:rsidRDefault="00470678" w:rsidP="00ED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B1" w:rsidRDefault="00824F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B1" w:rsidRDefault="00824F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B1" w:rsidRDefault="00824F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78" w:rsidRDefault="00470678" w:rsidP="00ED48C3">
      <w:pPr>
        <w:spacing w:after="0" w:line="240" w:lineRule="auto"/>
      </w:pPr>
      <w:r>
        <w:separator/>
      </w:r>
    </w:p>
  </w:footnote>
  <w:footnote w:type="continuationSeparator" w:id="0">
    <w:p w:rsidR="00470678" w:rsidRDefault="00470678" w:rsidP="00ED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B1" w:rsidRDefault="00824F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236170"/>
      <w:docPartObj>
        <w:docPartGallery w:val="Page Numbers (Top of Page)"/>
        <w:docPartUnique/>
      </w:docPartObj>
    </w:sdtPr>
    <w:sdtEndPr/>
    <w:sdtContent>
      <w:p w:rsidR="00ED48C3" w:rsidRDefault="00ED48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07">
          <w:rPr>
            <w:noProof/>
          </w:rPr>
          <w:t>5</w:t>
        </w:r>
        <w:r>
          <w:fldChar w:fldCharType="end"/>
        </w:r>
      </w:p>
    </w:sdtContent>
  </w:sdt>
  <w:p w:rsidR="00ED48C3" w:rsidRDefault="00ED48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B1" w:rsidRDefault="00824F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F60"/>
    <w:multiLevelType w:val="hybridMultilevel"/>
    <w:tmpl w:val="A188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621A6"/>
    <w:multiLevelType w:val="hybridMultilevel"/>
    <w:tmpl w:val="12D0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F4159"/>
    <w:multiLevelType w:val="hybridMultilevel"/>
    <w:tmpl w:val="DDF0D276"/>
    <w:lvl w:ilvl="0" w:tplc="26747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EE5D00"/>
    <w:multiLevelType w:val="hybridMultilevel"/>
    <w:tmpl w:val="4580B82E"/>
    <w:lvl w:ilvl="0" w:tplc="E878F9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1E401E5"/>
    <w:multiLevelType w:val="hybridMultilevel"/>
    <w:tmpl w:val="FC70FF14"/>
    <w:lvl w:ilvl="0" w:tplc="B6E031E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E072D5F"/>
    <w:multiLevelType w:val="hybridMultilevel"/>
    <w:tmpl w:val="D70C941A"/>
    <w:lvl w:ilvl="0" w:tplc="3A78A1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B6"/>
    <w:rsid w:val="00010B21"/>
    <w:rsid w:val="00012CFE"/>
    <w:rsid w:val="000634FA"/>
    <w:rsid w:val="000B0BAD"/>
    <w:rsid w:val="000C7D49"/>
    <w:rsid w:val="00101F52"/>
    <w:rsid w:val="00126B93"/>
    <w:rsid w:val="001301B2"/>
    <w:rsid w:val="00152A94"/>
    <w:rsid w:val="00157F03"/>
    <w:rsid w:val="00192C0D"/>
    <w:rsid w:val="00195A7F"/>
    <w:rsid w:val="001B6751"/>
    <w:rsid w:val="0020146D"/>
    <w:rsid w:val="0022415C"/>
    <w:rsid w:val="00235991"/>
    <w:rsid w:val="002416D8"/>
    <w:rsid w:val="002845C9"/>
    <w:rsid w:val="002876AD"/>
    <w:rsid w:val="002A6131"/>
    <w:rsid w:val="002B432F"/>
    <w:rsid w:val="002B4ACC"/>
    <w:rsid w:val="002B61F0"/>
    <w:rsid w:val="002C36BB"/>
    <w:rsid w:val="002C4AF3"/>
    <w:rsid w:val="002F21F3"/>
    <w:rsid w:val="00341ECB"/>
    <w:rsid w:val="00354204"/>
    <w:rsid w:val="003A2067"/>
    <w:rsid w:val="003F021C"/>
    <w:rsid w:val="003F3817"/>
    <w:rsid w:val="00403946"/>
    <w:rsid w:val="004537B8"/>
    <w:rsid w:val="004620C9"/>
    <w:rsid w:val="00470678"/>
    <w:rsid w:val="0047077F"/>
    <w:rsid w:val="004A4CB1"/>
    <w:rsid w:val="004A50D1"/>
    <w:rsid w:val="004A5A2F"/>
    <w:rsid w:val="004C2D1C"/>
    <w:rsid w:val="004E02F2"/>
    <w:rsid w:val="004E2004"/>
    <w:rsid w:val="004E3E03"/>
    <w:rsid w:val="004F66FB"/>
    <w:rsid w:val="004F7CC9"/>
    <w:rsid w:val="00502876"/>
    <w:rsid w:val="00504F9F"/>
    <w:rsid w:val="005107AC"/>
    <w:rsid w:val="005116B2"/>
    <w:rsid w:val="005148CD"/>
    <w:rsid w:val="0054236B"/>
    <w:rsid w:val="005619C4"/>
    <w:rsid w:val="0056595F"/>
    <w:rsid w:val="005708F1"/>
    <w:rsid w:val="00575BB5"/>
    <w:rsid w:val="005A656A"/>
    <w:rsid w:val="005D41F8"/>
    <w:rsid w:val="005D7B5E"/>
    <w:rsid w:val="005E36A7"/>
    <w:rsid w:val="00600C1C"/>
    <w:rsid w:val="00602F27"/>
    <w:rsid w:val="00610543"/>
    <w:rsid w:val="00623188"/>
    <w:rsid w:val="006239CC"/>
    <w:rsid w:val="0062684C"/>
    <w:rsid w:val="00657710"/>
    <w:rsid w:val="006644E0"/>
    <w:rsid w:val="00666786"/>
    <w:rsid w:val="00667CAB"/>
    <w:rsid w:val="00677B67"/>
    <w:rsid w:val="006801E1"/>
    <w:rsid w:val="0068165E"/>
    <w:rsid w:val="00694A76"/>
    <w:rsid w:val="006B11B9"/>
    <w:rsid w:val="006B713D"/>
    <w:rsid w:val="006C3B99"/>
    <w:rsid w:val="006D75CC"/>
    <w:rsid w:val="007012DA"/>
    <w:rsid w:val="00701D03"/>
    <w:rsid w:val="00715E18"/>
    <w:rsid w:val="007302FC"/>
    <w:rsid w:val="007356F3"/>
    <w:rsid w:val="0078597B"/>
    <w:rsid w:val="007A73DC"/>
    <w:rsid w:val="007B0138"/>
    <w:rsid w:val="007D2558"/>
    <w:rsid w:val="007E1319"/>
    <w:rsid w:val="007F30AA"/>
    <w:rsid w:val="008035D1"/>
    <w:rsid w:val="008202A9"/>
    <w:rsid w:val="00824FB1"/>
    <w:rsid w:val="008309E2"/>
    <w:rsid w:val="0083795E"/>
    <w:rsid w:val="00845E52"/>
    <w:rsid w:val="0085753F"/>
    <w:rsid w:val="00891FDA"/>
    <w:rsid w:val="008A13F3"/>
    <w:rsid w:val="008A7CB8"/>
    <w:rsid w:val="008B1CE8"/>
    <w:rsid w:val="008C2ED4"/>
    <w:rsid w:val="008E0BE6"/>
    <w:rsid w:val="008F73A3"/>
    <w:rsid w:val="009029F0"/>
    <w:rsid w:val="00902CE2"/>
    <w:rsid w:val="00917B7D"/>
    <w:rsid w:val="0093558A"/>
    <w:rsid w:val="00937903"/>
    <w:rsid w:val="00941B6F"/>
    <w:rsid w:val="00950609"/>
    <w:rsid w:val="009720CF"/>
    <w:rsid w:val="00985C74"/>
    <w:rsid w:val="009A76EA"/>
    <w:rsid w:val="009A7CF9"/>
    <w:rsid w:val="009B131D"/>
    <w:rsid w:val="009D36D0"/>
    <w:rsid w:val="009D5CE3"/>
    <w:rsid w:val="009E2AB5"/>
    <w:rsid w:val="009F4E1D"/>
    <w:rsid w:val="00A309F6"/>
    <w:rsid w:val="00A30DD0"/>
    <w:rsid w:val="00A524E5"/>
    <w:rsid w:val="00A75348"/>
    <w:rsid w:val="00AA0A07"/>
    <w:rsid w:val="00AA145D"/>
    <w:rsid w:val="00AB6723"/>
    <w:rsid w:val="00AD0CE4"/>
    <w:rsid w:val="00AD6B6D"/>
    <w:rsid w:val="00AE5CF2"/>
    <w:rsid w:val="00B04631"/>
    <w:rsid w:val="00B164FB"/>
    <w:rsid w:val="00B252D4"/>
    <w:rsid w:val="00B3146F"/>
    <w:rsid w:val="00B31470"/>
    <w:rsid w:val="00B33D2A"/>
    <w:rsid w:val="00B3603C"/>
    <w:rsid w:val="00B57356"/>
    <w:rsid w:val="00B63BA7"/>
    <w:rsid w:val="00B81C23"/>
    <w:rsid w:val="00B96313"/>
    <w:rsid w:val="00B97BF0"/>
    <w:rsid w:val="00BA0804"/>
    <w:rsid w:val="00BC5B52"/>
    <w:rsid w:val="00BE47DF"/>
    <w:rsid w:val="00BE7812"/>
    <w:rsid w:val="00C1019D"/>
    <w:rsid w:val="00C1064B"/>
    <w:rsid w:val="00C139E5"/>
    <w:rsid w:val="00C16DBE"/>
    <w:rsid w:val="00C2008B"/>
    <w:rsid w:val="00C43056"/>
    <w:rsid w:val="00C46530"/>
    <w:rsid w:val="00C91212"/>
    <w:rsid w:val="00C952E5"/>
    <w:rsid w:val="00CA0BBF"/>
    <w:rsid w:val="00CC16E6"/>
    <w:rsid w:val="00CC2DAB"/>
    <w:rsid w:val="00D120D8"/>
    <w:rsid w:val="00D23DDB"/>
    <w:rsid w:val="00D263DE"/>
    <w:rsid w:val="00D544B6"/>
    <w:rsid w:val="00D711D2"/>
    <w:rsid w:val="00DA16A2"/>
    <w:rsid w:val="00DA3EA8"/>
    <w:rsid w:val="00DA465E"/>
    <w:rsid w:val="00DC1605"/>
    <w:rsid w:val="00DE6751"/>
    <w:rsid w:val="00E31658"/>
    <w:rsid w:val="00E31D0F"/>
    <w:rsid w:val="00E64122"/>
    <w:rsid w:val="00E64954"/>
    <w:rsid w:val="00E662A9"/>
    <w:rsid w:val="00E67B8C"/>
    <w:rsid w:val="00E7372D"/>
    <w:rsid w:val="00E84BC5"/>
    <w:rsid w:val="00EA5924"/>
    <w:rsid w:val="00EC1E59"/>
    <w:rsid w:val="00EC2853"/>
    <w:rsid w:val="00ED48C3"/>
    <w:rsid w:val="00EE26BC"/>
    <w:rsid w:val="00EF07B4"/>
    <w:rsid w:val="00F00816"/>
    <w:rsid w:val="00F5338A"/>
    <w:rsid w:val="00F57171"/>
    <w:rsid w:val="00F65C95"/>
    <w:rsid w:val="00F84B2E"/>
    <w:rsid w:val="00F913CD"/>
    <w:rsid w:val="00FA1376"/>
    <w:rsid w:val="00FA2EE4"/>
    <w:rsid w:val="00FB3A08"/>
    <w:rsid w:val="00FC2D80"/>
    <w:rsid w:val="00FC7298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047A9-2931-4D48-B3F9-547941AE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5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5A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7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48C3"/>
  </w:style>
  <w:style w:type="paragraph" w:styleId="aa">
    <w:name w:val="footer"/>
    <w:basedOn w:val="a"/>
    <w:link w:val="ab"/>
    <w:uiPriority w:val="99"/>
    <w:unhideWhenUsed/>
    <w:rsid w:val="00ED4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cp:lastPrinted>2015-11-03T08:56:00Z</cp:lastPrinted>
  <dcterms:created xsi:type="dcterms:W3CDTF">2015-11-05T05:49:00Z</dcterms:created>
  <dcterms:modified xsi:type="dcterms:W3CDTF">2015-11-05T05:49:00Z</dcterms:modified>
</cp:coreProperties>
</file>